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A3D4" w14:textId="77777777" w:rsidR="005659B2" w:rsidRDefault="00093CFC">
      <w:pPr>
        <w:spacing w:before="66"/>
        <w:ind w:left="57" w:right="52"/>
        <w:jc w:val="center"/>
      </w:pPr>
      <w:r>
        <w:rPr>
          <w:sz w:val="24"/>
        </w:rPr>
        <w:t>Политика</w:t>
      </w:r>
      <w:r>
        <w:rPr>
          <w:spacing w:val="-8"/>
          <w:sz w:val="24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«Творческо-продюсерский</w:t>
      </w:r>
      <w:r>
        <w:rPr>
          <w:spacing w:val="-8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t>«Берега</w:t>
      </w:r>
      <w:r>
        <w:rPr>
          <w:spacing w:val="-6"/>
        </w:rPr>
        <w:t xml:space="preserve"> </w:t>
      </w:r>
      <w:r>
        <w:rPr>
          <w:spacing w:val="-2"/>
        </w:rPr>
        <w:t>Надежды»</w:t>
      </w:r>
    </w:p>
    <w:p w14:paraId="1F7CD33C" w14:textId="77777777" w:rsidR="005659B2" w:rsidRDefault="00093CFC">
      <w:pPr>
        <w:pStyle w:val="a3"/>
        <w:ind w:left="57"/>
        <w:jc w:val="center"/>
      </w:pP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14:paraId="12C068C3" w14:textId="77777777" w:rsidR="005659B2" w:rsidRDefault="005659B2">
      <w:pPr>
        <w:pStyle w:val="a3"/>
        <w:spacing w:before="44"/>
        <w:ind w:left="0"/>
        <w:jc w:val="left"/>
      </w:pPr>
    </w:p>
    <w:p w14:paraId="7A7FAAA6" w14:textId="77777777" w:rsidR="005659B2" w:rsidRDefault="00093CFC">
      <w:pPr>
        <w:pStyle w:val="a4"/>
        <w:numPr>
          <w:ilvl w:val="0"/>
          <w:numId w:val="5"/>
        </w:numPr>
        <w:tabs>
          <w:tab w:val="left" w:pos="383"/>
        </w:tabs>
        <w:spacing w:before="0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документа</w:t>
      </w:r>
    </w:p>
    <w:p w14:paraId="0EC289C9" w14:textId="77777777" w:rsidR="005659B2" w:rsidRDefault="005659B2">
      <w:pPr>
        <w:pStyle w:val="a3"/>
        <w:spacing w:before="43"/>
        <w:ind w:left="0"/>
        <w:jc w:val="left"/>
      </w:pPr>
    </w:p>
    <w:p w14:paraId="582C91A6" w14:textId="77777777" w:rsidR="005659B2" w:rsidRDefault="00093CFC">
      <w:pPr>
        <w:pStyle w:val="a4"/>
        <w:numPr>
          <w:ilvl w:val="0"/>
          <w:numId w:val="4"/>
        </w:numPr>
        <w:tabs>
          <w:tab w:val="left" w:pos="478"/>
        </w:tabs>
        <w:spacing w:before="0"/>
        <w:ind w:right="135" w:firstLine="0"/>
        <w:jc w:val="both"/>
        <w:rPr>
          <w:sz w:val="24"/>
        </w:rPr>
      </w:pPr>
      <w:r>
        <w:rPr>
          <w:sz w:val="24"/>
        </w:rPr>
        <w:t xml:space="preserve">«Политика </w:t>
      </w:r>
      <w:r>
        <w:t xml:space="preserve">ООО «Творческо-продюсерский центр «Берега Надежды» </w:t>
      </w:r>
      <w:r>
        <w:rPr>
          <w:sz w:val="24"/>
        </w:rPr>
        <w:t>(далее по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— Компания) в отношении обработки персональных данных» (далее — Политика) определяет позицию и</w:t>
      </w:r>
      <w:r>
        <w:rPr>
          <w:spacing w:val="-1"/>
          <w:sz w:val="24"/>
        </w:rPr>
        <w:t xml:space="preserve"> </w:t>
      </w:r>
      <w:r>
        <w:rPr>
          <w:sz w:val="24"/>
        </w:rPr>
        <w:t>намерения Компании 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 обработки 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 персональных данных, 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соблюдения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 прав 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 каждого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и, в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особенности, права на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неприкосновенность частной жизни, личную и семейную тайну, защиту своей чести и доброго имени.</w:t>
      </w:r>
    </w:p>
    <w:p w14:paraId="40DC7EE5" w14:textId="77777777" w:rsidR="005659B2" w:rsidRDefault="005659B2">
      <w:pPr>
        <w:pStyle w:val="a3"/>
        <w:spacing w:before="43"/>
        <w:ind w:left="0"/>
        <w:jc w:val="left"/>
      </w:pPr>
    </w:p>
    <w:p w14:paraId="65FCFF1D" w14:textId="77777777" w:rsidR="005659B2" w:rsidRDefault="00093CFC">
      <w:pPr>
        <w:ind w:left="143"/>
      </w:pPr>
      <w:r>
        <w:rPr>
          <w:sz w:val="24"/>
        </w:rPr>
        <w:t>Наименование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Компании:</w:t>
      </w:r>
      <w:r>
        <w:rPr>
          <w:spacing w:val="-4"/>
          <w:sz w:val="24"/>
        </w:rPr>
        <w:t xml:space="preserve"> </w:t>
      </w:r>
      <w:r>
        <w:t>ООО</w:t>
      </w:r>
      <w:r>
        <w:rPr>
          <w:spacing w:val="-7"/>
        </w:rPr>
        <w:t xml:space="preserve"> </w:t>
      </w:r>
      <w:r>
        <w:t>«Творческо-продюсерский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«Берега</w:t>
      </w:r>
      <w:r>
        <w:rPr>
          <w:spacing w:val="-7"/>
        </w:rPr>
        <w:t xml:space="preserve"> </w:t>
      </w:r>
      <w:r>
        <w:rPr>
          <w:spacing w:val="-2"/>
        </w:rPr>
        <w:t>Надежды»</w:t>
      </w:r>
    </w:p>
    <w:p w14:paraId="35D3F944" w14:textId="77777777" w:rsidR="005659B2" w:rsidRDefault="005659B2">
      <w:pPr>
        <w:pStyle w:val="a3"/>
        <w:spacing w:before="69"/>
        <w:ind w:left="0"/>
        <w:jc w:val="left"/>
        <w:rPr>
          <w:sz w:val="22"/>
        </w:rPr>
      </w:pPr>
    </w:p>
    <w:p w14:paraId="200E779A" w14:textId="504737E7" w:rsidR="005659B2" w:rsidRDefault="00093CFC">
      <w:pPr>
        <w:pStyle w:val="a3"/>
        <w:spacing w:before="1" w:line="451" w:lineRule="auto"/>
        <w:ind w:left="143" w:right="831"/>
        <w:jc w:val="left"/>
      </w:pPr>
      <w:r>
        <w:t>Адрес:</w:t>
      </w:r>
      <w:r>
        <w:rPr>
          <w:spacing w:val="-4"/>
        </w:rPr>
        <w:t xml:space="preserve"> </w:t>
      </w:r>
      <w:r>
        <w:t>62</w:t>
      </w:r>
      <w:r w:rsidR="00664BD3">
        <w:t>0043</w:t>
      </w:r>
      <w:r>
        <w:t>,</w:t>
      </w:r>
      <w:r>
        <w:rPr>
          <w:spacing w:val="-4"/>
        </w:rPr>
        <w:t xml:space="preserve"> </w:t>
      </w:r>
      <w:r>
        <w:t>Свердловская</w:t>
      </w:r>
      <w:r>
        <w:rPr>
          <w:spacing w:val="-4"/>
        </w:rPr>
        <w:t xml:space="preserve"> </w:t>
      </w:r>
      <w:r>
        <w:t>область,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 xml:space="preserve">Екатеринбург, </w:t>
      </w:r>
      <w:r w:rsidR="00664BD3">
        <w:t>пер</w:t>
      </w:r>
      <w:r>
        <w:t>.</w:t>
      </w:r>
      <w:r>
        <w:rPr>
          <w:spacing w:val="40"/>
        </w:rPr>
        <w:t xml:space="preserve"> </w:t>
      </w:r>
      <w:r w:rsidR="00664BD3">
        <w:t>Дубровинский</w:t>
      </w:r>
      <w:r>
        <w:t>,</w:t>
      </w:r>
      <w:r>
        <w:rPr>
          <w:spacing w:val="-4"/>
        </w:rPr>
        <w:t xml:space="preserve"> </w:t>
      </w:r>
      <w:r w:rsidR="00664BD3">
        <w:t>34</w:t>
      </w:r>
      <w:r>
        <w:t>.</w:t>
      </w:r>
      <w:r>
        <w:t xml:space="preserve"> ИНН: 6658447021</w:t>
      </w:r>
    </w:p>
    <w:p w14:paraId="660F16E0" w14:textId="2B67FD3D" w:rsidR="005659B2" w:rsidRDefault="00093CFC">
      <w:pPr>
        <w:pStyle w:val="a3"/>
        <w:spacing w:line="270" w:lineRule="exact"/>
        <w:ind w:left="143"/>
        <w:jc w:val="left"/>
      </w:pPr>
      <w:r>
        <w:t>Телефон-факс:</w:t>
      </w:r>
      <w:r>
        <w:rPr>
          <w:spacing w:val="-5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</w:t>
      </w:r>
      <w:r w:rsidR="00664BD3">
        <w:t>919</w:t>
      </w:r>
      <w:r>
        <w:t>)</w:t>
      </w:r>
      <w:r>
        <w:rPr>
          <w:spacing w:val="-2"/>
        </w:rPr>
        <w:t xml:space="preserve"> </w:t>
      </w:r>
      <w:r w:rsidR="00664BD3">
        <w:t>380</w:t>
      </w:r>
      <w:r>
        <w:t>-</w:t>
      </w:r>
      <w:r w:rsidR="00664BD3">
        <w:t>70</w:t>
      </w:r>
      <w:r>
        <w:t>-</w:t>
      </w:r>
      <w:r w:rsidR="00664BD3">
        <w:rPr>
          <w:spacing w:val="-2"/>
        </w:rPr>
        <w:t>78</w:t>
      </w:r>
    </w:p>
    <w:p w14:paraId="6BED7799" w14:textId="77777777" w:rsidR="005659B2" w:rsidRDefault="005659B2">
      <w:pPr>
        <w:pStyle w:val="a3"/>
        <w:spacing w:before="45"/>
        <w:ind w:left="0"/>
        <w:jc w:val="left"/>
      </w:pPr>
    </w:p>
    <w:p w14:paraId="10121BD3" w14:textId="77777777" w:rsidR="005659B2" w:rsidRDefault="00093CFC">
      <w:pPr>
        <w:pStyle w:val="a3"/>
        <w:ind w:left="143"/>
        <w:jc w:val="left"/>
      </w:pP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 xml:space="preserve">почты: </w:t>
      </w:r>
      <w:hyperlink r:id="rId5">
        <w:r>
          <w:rPr>
            <w:spacing w:val="-2"/>
          </w:rPr>
          <w:t>bereganadegdi@mail.ru</w:t>
        </w:r>
      </w:hyperlink>
    </w:p>
    <w:p w14:paraId="21C22F37" w14:textId="77777777" w:rsidR="005659B2" w:rsidRDefault="00093CFC">
      <w:pPr>
        <w:pStyle w:val="a4"/>
        <w:numPr>
          <w:ilvl w:val="0"/>
          <w:numId w:val="4"/>
        </w:numPr>
        <w:tabs>
          <w:tab w:val="left" w:pos="591"/>
        </w:tabs>
        <w:spacing w:before="240"/>
        <w:ind w:right="138" w:firstLine="0"/>
        <w:jc w:val="both"/>
        <w:rPr>
          <w:sz w:val="24"/>
        </w:rPr>
      </w:pPr>
      <w:r>
        <w:rPr>
          <w:sz w:val="24"/>
        </w:rPr>
        <w:t>Политика неукоснительно исполняется руководителями и работниками всех структурных подразделений и филиалов Компании.</w:t>
      </w:r>
    </w:p>
    <w:p w14:paraId="319A2859" w14:textId="77777777" w:rsidR="005659B2" w:rsidRDefault="005659B2">
      <w:pPr>
        <w:pStyle w:val="a3"/>
        <w:spacing w:before="44"/>
        <w:ind w:left="0"/>
        <w:jc w:val="left"/>
      </w:pPr>
    </w:p>
    <w:p w14:paraId="020AB03C" w14:textId="77777777" w:rsidR="005659B2" w:rsidRDefault="00093CFC">
      <w:pPr>
        <w:pStyle w:val="a4"/>
        <w:numPr>
          <w:ilvl w:val="0"/>
          <w:numId w:val="4"/>
        </w:numPr>
        <w:tabs>
          <w:tab w:val="left" w:pos="533"/>
        </w:tabs>
        <w:spacing w:before="0"/>
        <w:ind w:right="139" w:firstLine="0"/>
        <w:jc w:val="both"/>
        <w:rPr>
          <w:sz w:val="24"/>
        </w:rPr>
      </w:pPr>
      <w:r>
        <w:rPr>
          <w:sz w:val="24"/>
        </w:rPr>
        <w:t>Действие Политики распространяется на все персональные данные субъектов, обрабатываемые в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Компании с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применением средств автоматизации и без применения таких средств.</w:t>
      </w:r>
    </w:p>
    <w:p w14:paraId="6F178F5D" w14:textId="77777777" w:rsidR="005659B2" w:rsidRDefault="005659B2">
      <w:pPr>
        <w:pStyle w:val="a3"/>
        <w:spacing w:before="41"/>
        <w:ind w:left="0"/>
        <w:jc w:val="left"/>
      </w:pPr>
    </w:p>
    <w:p w14:paraId="75E3CB03" w14:textId="77777777" w:rsidR="005659B2" w:rsidRDefault="00093CFC">
      <w:pPr>
        <w:pStyle w:val="a4"/>
        <w:numPr>
          <w:ilvl w:val="0"/>
          <w:numId w:val="4"/>
        </w:numPr>
        <w:tabs>
          <w:tab w:val="left" w:pos="383"/>
        </w:tabs>
        <w:spacing w:before="0"/>
        <w:ind w:left="383" w:hanging="240"/>
        <w:jc w:val="both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3EF015F8" w14:textId="77777777" w:rsidR="005659B2" w:rsidRDefault="005659B2">
      <w:pPr>
        <w:pStyle w:val="a3"/>
        <w:spacing w:before="43"/>
        <w:ind w:left="0"/>
        <w:jc w:val="left"/>
      </w:pPr>
    </w:p>
    <w:p w14:paraId="1B87A9E1" w14:textId="77777777" w:rsidR="005659B2" w:rsidRDefault="00093CFC">
      <w:pPr>
        <w:pStyle w:val="a4"/>
        <w:numPr>
          <w:ilvl w:val="0"/>
          <w:numId w:val="5"/>
        </w:numPr>
        <w:tabs>
          <w:tab w:val="left" w:pos="383"/>
        </w:tabs>
        <w:spacing w:before="0"/>
        <w:jc w:val="both"/>
        <w:rPr>
          <w:sz w:val="24"/>
        </w:rPr>
      </w:pPr>
      <w:r>
        <w:rPr>
          <w:spacing w:val="-2"/>
          <w:sz w:val="24"/>
        </w:rPr>
        <w:t>Определения</w:t>
      </w:r>
    </w:p>
    <w:p w14:paraId="3E8CEDF6" w14:textId="77777777" w:rsidR="005659B2" w:rsidRDefault="005659B2">
      <w:pPr>
        <w:pStyle w:val="a3"/>
        <w:spacing w:before="43"/>
        <w:ind w:left="0"/>
        <w:jc w:val="left"/>
      </w:pPr>
    </w:p>
    <w:p w14:paraId="3F91CC4F" w14:textId="77777777" w:rsidR="005659B2" w:rsidRDefault="00093CFC">
      <w:pPr>
        <w:pStyle w:val="a4"/>
        <w:numPr>
          <w:ilvl w:val="0"/>
          <w:numId w:val="3"/>
        </w:numPr>
        <w:tabs>
          <w:tab w:val="left" w:pos="476"/>
        </w:tabs>
        <w:spacing w:before="0"/>
        <w:ind w:right="135" w:firstLine="0"/>
        <w:jc w:val="both"/>
        <w:rPr>
          <w:sz w:val="24"/>
        </w:rPr>
      </w:pPr>
      <w:r>
        <w:rPr>
          <w:sz w:val="24"/>
        </w:rPr>
        <w:t>Персональные 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любая информация, относящаяся к прямо или косвенно определенному или определяемому физическому лицу (гражданину). </w:t>
      </w:r>
      <w:proofErr w:type="gramStart"/>
      <w:r>
        <w:rPr>
          <w:sz w:val="24"/>
        </w:rPr>
        <w:t>Т.е.</w:t>
      </w:r>
      <w:proofErr w:type="gramEnd"/>
      <w:r>
        <w:rPr>
          <w:sz w:val="24"/>
        </w:rPr>
        <w:t xml:space="preserve"> к такой 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отнести:</w:t>
      </w:r>
      <w:r>
        <w:rPr>
          <w:spacing w:val="-1"/>
          <w:sz w:val="24"/>
        </w:rPr>
        <w:t xml:space="preserve"> </w:t>
      </w:r>
      <w:r>
        <w:rPr>
          <w:sz w:val="24"/>
        </w:rPr>
        <w:t>ФИО,</w:t>
      </w:r>
      <w:r>
        <w:rPr>
          <w:spacing w:val="-2"/>
          <w:sz w:val="24"/>
        </w:rPr>
        <w:t xml:space="preserve"> </w:t>
      </w:r>
      <w:r>
        <w:rPr>
          <w:sz w:val="24"/>
        </w:rPr>
        <w:t>год,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 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адрес, сведения о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семейном, социальном, имущественном положении, сведения об образовании, профессии, доходах, сведения о состоянии здоровья, а также другую информацию.</w:t>
      </w:r>
    </w:p>
    <w:p w14:paraId="5757D9A6" w14:textId="77777777" w:rsidR="005659B2" w:rsidRDefault="005659B2">
      <w:pPr>
        <w:pStyle w:val="a3"/>
        <w:spacing w:before="44"/>
        <w:ind w:left="0"/>
        <w:jc w:val="left"/>
      </w:pPr>
    </w:p>
    <w:p w14:paraId="6045A52C" w14:textId="77777777" w:rsidR="005659B2" w:rsidRDefault="00093CFC">
      <w:pPr>
        <w:pStyle w:val="a4"/>
        <w:numPr>
          <w:ilvl w:val="0"/>
          <w:numId w:val="3"/>
        </w:numPr>
        <w:tabs>
          <w:tab w:val="left" w:pos="461"/>
        </w:tabs>
        <w:spacing w:before="0"/>
        <w:ind w:right="137" w:firstLine="0"/>
        <w:jc w:val="both"/>
        <w:rPr>
          <w:sz w:val="24"/>
        </w:rPr>
      </w:pPr>
      <w:r>
        <w:rPr>
          <w:sz w:val="24"/>
        </w:rPr>
        <w:t>Обработка персональных данных — любое действие (операция) или совокупность действий (операций) с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персональными данным, совершаемых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 средств автоматизации или без использования таких средств. 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ADE6A17" w14:textId="77777777" w:rsidR="005659B2" w:rsidRDefault="005659B2">
      <w:pPr>
        <w:pStyle w:val="a3"/>
        <w:spacing w:before="44"/>
        <w:ind w:left="0"/>
        <w:jc w:val="left"/>
      </w:pPr>
    </w:p>
    <w:p w14:paraId="7198DDC7" w14:textId="77777777" w:rsidR="005659B2" w:rsidRDefault="00093CFC">
      <w:pPr>
        <w:pStyle w:val="a4"/>
        <w:numPr>
          <w:ilvl w:val="0"/>
          <w:numId w:val="3"/>
        </w:numPr>
        <w:tabs>
          <w:tab w:val="left" w:pos="383"/>
        </w:tabs>
        <w:spacing w:before="0"/>
        <w:ind w:left="383" w:hanging="240"/>
        <w:jc w:val="both"/>
        <w:rPr>
          <w:sz w:val="24"/>
        </w:rPr>
      </w:pPr>
      <w:r>
        <w:rPr>
          <w:sz w:val="24"/>
        </w:rPr>
        <w:t>Субъекты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</w:t>
      </w:r>
    </w:p>
    <w:p w14:paraId="10810B04" w14:textId="77777777" w:rsidR="005659B2" w:rsidRDefault="005659B2">
      <w:pPr>
        <w:pStyle w:val="a3"/>
        <w:spacing w:before="43"/>
        <w:ind w:left="0"/>
        <w:jc w:val="left"/>
      </w:pPr>
    </w:p>
    <w:p w14:paraId="41904556" w14:textId="77777777" w:rsidR="005659B2" w:rsidRDefault="00093CFC">
      <w:pPr>
        <w:pStyle w:val="a3"/>
        <w:ind w:left="143"/>
        <w:jc w:val="left"/>
      </w:pPr>
      <w:r>
        <w:t>Компания</w:t>
      </w:r>
      <w:r>
        <w:rPr>
          <w:spacing w:val="-5"/>
        </w:rPr>
        <w:t xml:space="preserve"> </w:t>
      </w:r>
      <w:r>
        <w:t>обрабатывает</w:t>
      </w:r>
      <w:r>
        <w:rPr>
          <w:spacing w:val="-4"/>
        </w:rPr>
        <w:t xml:space="preserve"> </w:t>
      </w:r>
      <w:r>
        <w:t>персональные</w:t>
      </w:r>
      <w:r>
        <w:rPr>
          <w:spacing w:val="-6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rPr>
          <w:spacing w:val="-4"/>
        </w:rPr>
        <w:t>лиц:</w:t>
      </w:r>
    </w:p>
    <w:p w14:paraId="56C0C683" w14:textId="77777777" w:rsidR="005659B2" w:rsidRDefault="005659B2">
      <w:pPr>
        <w:pStyle w:val="a3"/>
        <w:jc w:val="left"/>
        <w:sectPr w:rsidR="005659B2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3C8C7A5D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66"/>
        <w:ind w:left="382" w:hanging="359"/>
        <w:jc w:val="left"/>
        <w:rPr>
          <w:sz w:val="24"/>
        </w:rPr>
      </w:pPr>
      <w:r>
        <w:rPr>
          <w:sz w:val="24"/>
        </w:rPr>
        <w:lastRenderedPageBreak/>
        <w:t>работников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Компании;</w:t>
      </w:r>
    </w:p>
    <w:p w14:paraId="743F1567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152"/>
        <w:ind w:left="382" w:hanging="359"/>
        <w:jc w:val="left"/>
        <w:rPr>
          <w:sz w:val="24"/>
        </w:rPr>
      </w:pPr>
      <w:r>
        <w:rPr>
          <w:sz w:val="24"/>
        </w:rPr>
        <w:t>субъектов,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заключены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14:paraId="33250588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148"/>
        <w:ind w:left="382" w:hanging="359"/>
        <w:jc w:val="left"/>
        <w:rPr>
          <w:sz w:val="24"/>
        </w:rPr>
      </w:pPr>
      <w:r>
        <w:rPr>
          <w:sz w:val="24"/>
        </w:rPr>
        <w:t>кандидатов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вакантных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Компании;</w:t>
      </w:r>
    </w:p>
    <w:p w14:paraId="2E5208A6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152"/>
        <w:ind w:left="382" w:hanging="359"/>
        <w:jc w:val="left"/>
        <w:rPr>
          <w:sz w:val="24"/>
        </w:rPr>
      </w:pPr>
      <w:r>
        <w:rPr>
          <w:sz w:val="24"/>
        </w:rPr>
        <w:t>клиентов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Компании;</w:t>
      </w:r>
    </w:p>
    <w:p w14:paraId="1C22A4C5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ind w:left="382" w:hanging="359"/>
        <w:jc w:val="left"/>
        <w:rPr>
          <w:sz w:val="24"/>
        </w:rPr>
      </w:pPr>
      <w:r>
        <w:rPr>
          <w:sz w:val="24"/>
        </w:rPr>
        <w:t>зарегистрированных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сайта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Компании;</w:t>
      </w:r>
    </w:p>
    <w:p w14:paraId="7817D295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151"/>
        <w:ind w:left="382" w:hanging="359"/>
        <w:jc w:val="left"/>
        <w:rPr>
          <w:sz w:val="24"/>
        </w:rPr>
      </w:pPr>
      <w:r>
        <w:rPr>
          <w:sz w:val="24"/>
        </w:rPr>
        <w:t>представителей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4"/>
          <w:sz w:val="24"/>
        </w:rPr>
        <w:t xml:space="preserve"> лиц;</w:t>
      </w:r>
    </w:p>
    <w:p w14:paraId="44F6A719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ind w:left="382" w:hanging="359"/>
        <w:jc w:val="left"/>
        <w:rPr>
          <w:sz w:val="24"/>
        </w:rPr>
      </w:pPr>
      <w:r>
        <w:rPr>
          <w:sz w:val="24"/>
        </w:rPr>
        <w:t>поставщиков</w:t>
      </w:r>
      <w:r>
        <w:rPr>
          <w:spacing w:val="-11"/>
          <w:sz w:val="24"/>
        </w:rPr>
        <w:t xml:space="preserve"> </w:t>
      </w:r>
      <w:r>
        <w:rPr>
          <w:sz w:val="24"/>
        </w:rPr>
        <w:t>(индивидуальных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предпринимателей).</w:t>
      </w:r>
    </w:p>
    <w:p w14:paraId="4575456B" w14:textId="77777777" w:rsidR="005659B2" w:rsidRDefault="00093CFC">
      <w:pPr>
        <w:pStyle w:val="a4"/>
        <w:numPr>
          <w:ilvl w:val="0"/>
          <w:numId w:val="3"/>
        </w:numPr>
        <w:tabs>
          <w:tab w:val="left" w:pos="383"/>
        </w:tabs>
        <w:spacing w:before="151"/>
        <w:ind w:left="383" w:hanging="240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</w:t>
      </w:r>
    </w:p>
    <w:p w14:paraId="3EF503D2" w14:textId="77777777" w:rsidR="005659B2" w:rsidRDefault="005659B2">
      <w:pPr>
        <w:pStyle w:val="a3"/>
        <w:spacing w:before="43"/>
        <w:ind w:left="0"/>
        <w:jc w:val="left"/>
      </w:pPr>
    </w:p>
    <w:p w14:paraId="58A062FC" w14:textId="77777777" w:rsidR="005659B2" w:rsidRDefault="00093CFC">
      <w:pPr>
        <w:pStyle w:val="a4"/>
        <w:numPr>
          <w:ilvl w:val="0"/>
          <w:numId w:val="1"/>
        </w:numPr>
        <w:tabs>
          <w:tab w:val="left" w:pos="536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Под безопасностью персональных данных Компания понимает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40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 необходимые правовые, организационные и технические меры для защиты персональных данных.</w:t>
      </w:r>
    </w:p>
    <w:p w14:paraId="1C023344" w14:textId="77777777" w:rsidR="005659B2" w:rsidRDefault="005659B2">
      <w:pPr>
        <w:pStyle w:val="a3"/>
        <w:spacing w:before="43"/>
        <w:ind w:left="0"/>
        <w:jc w:val="left"/>
      </w:pPr>
    </w:p>
    <w:p w14:paraId="1B7589C1" w14:textId="77777777" w:rsidR="005659B2" w:rsidRDefault="00093CFC">
      <w:pPr>
        <w:pStyle w:val="a4"/>
        <w:numPr>
          <w:ilvl w:val="0"/>
          <w:numId w:val="1"/>
        </w:numPr>
        <w:tabs>
          <w:tab w:val="left" w:pos="622"/>
        </w:tabs>
        <w:spacing w:before="0"/>
        <w:ind w:right="136" w:firstLine="0"/>
        <w:jc w:val="both"/>
        <w:rPr>
          <w:sz w:val="24"/>
        </w:rPr>
      </w:pPr>
      <w:r>
        <w:rPr>
          <w:sz w:val="24"/>
        </w:rPr>
        <w:t>Обработка и обеспечение безопасности персональных данных в Компании осуществляется в 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Конституции Российской Федерации, Федерального закона №</w:t>
      </w:r>
      <w:r>
        <w:rPr>
          <w:spacing w:val="-2"/>
          <w:sz w:val="24"/>
        </w:rPr>
        <w:t xml:space="preserve"> </w:t>
      </w:r>
      <w:r>
        <w:rPr>
          <w:sz w:val="24"/>
        </w:rPr>
        <w:t>152-ФЗ 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данных», подзаконных актов, других определяющих случаи и особенности обработки персональных данных федеральных законов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3"/>
          <w:sz w:val="24"/>
        </w:rPr>
        <w:t xml:space="preserve"> </w:t>
      </w:r>
      <w:r>
        <w:rPr>
          <w:sz w:val="24"/>
        </w:rPr>
        <w:t>и 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ФСТЭК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 и ФСБ России.</w:t>
      </w:r>
    </w:p>
    <w:p w14:paraId="0732609F" w14:textId="77777777" w:rsidR="005659B2" w:rsidRDefault="005659B2">
      <w:pPr>
        <w:pStyle w:val="a3"/>
        <w:spacing w:before="44"/>
        <w:ind w:left="0"/>
        <w:jc w:val="left"/>
      </w:pPr>
    </w:p>
    <w:p w14:paraId="32B16D62" w14:textId="77777777" w:rsidR="005659B2" w:rsidRDefault="00093CFC">
      <w:pPr>
        <w:pStyle w:val="a4"/>
        <w:numPr>
          <w:ilvl w:val="0"/>
          <w:numId w:val="1"/>
        </w:numPr>
        <w:tabs>
          <w:tab w:val="left" w:pos="550"/>
          <w:tab w:val="left" w:pos="1200"/>
          <w:tab w:val="left" w:pos="2467"/>
          <w:tab w:val="left" w:pos="4152"/>
          <w:tab w:val="left" w:pos="5145"/>
          <w:tab w:val="left" w:pos="6409"/>
          <w:tab w:val="left" w:pos="8301"/>
        </w:tabs>
        <w:spacing w:before="0"/>
        <w:ind w:right="148" w:firstLine="0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обработке</w:t>
      </w:r>
      <w:r>
        <w:rPr>
          <w:sz w:val="24"/>
        </w:rPr>
        <w:tab/>
      </w:r>
      <w:r>
        <w:rPr>
          <w:spacing w:val="-2"/>
          <w:sz w:val="24"/>
        </w:rPr>
        <w:t>персональных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2"/>
          <w:sz w:val="24"/>
        </w:rPr>
        <w:t>Компания</w:t>
      </w:r>
      <w:r>
        <w:rPr>
          <w:sz w:val="24"/>
        </w:rPr>
        <w:tab/>
      </w:r>
      <w:r>
        <w:rPr>
          <w:spacing w:val="-2"/>
          <w:sz w:val="24"/>
        </w:rPr>
        <w:t>придерживается</w:t>
      </w:r>
      <w:r>
        <w:rPr>
          <w:sz w:val="24"/>
        </w:rPr>
        <w:tab/>
      </w:r>
      <w:r>
        <w:rPr>
          <w:spacing w:val="-2"/>
          <w:sz w:val="24"/>
        </w:rPr>
        <w:t>следующих принципов:</w:t>
      </w:r>
    </w:p>
    <w:p w14:paraId="5BBE163A" w14:textId="77777777" w:rsidR="005659B2" w:rsidRDefault="005659B2">
      <w:pPr>
        <w:pStyle w:val="a3"/>
        <w:spacing w:before="40"/>
        <w:ind w:left="0"/>
        <w:jc w:val="left"/>
      </w:pPr>
    </w:p>
    <w:p w14:paraId="26678FCE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1"/>
        <w:ind w:left="382" w:hanging="359"/>
        <w:jc w:val="left"/>
        <w:rPr>
          <w:sz w:val="24"/>
        </w:rPr>
      </w:pPr>
      <w:r>
        <w:rPr>
          <w:sz w:val="24"/>
        </w:rPr>
        <w:t>законности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основы;</w:t>
      </w:r>
    </w:p>
    <w:p w14:paraId="6E04986A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151"/>
        <w:ind w:right="143"/>
        <w:rPr>
          <w:sz w:val="24"/>
        </w:rPr>
      </w:pPr>
      <w:r>
        <w:rPr>
          <w:sz w:val="24"/>
        </w:rPr>
        <w:t>ограничения обработки персональных данных достижением конкретных, заранее определенных и законных целей;</w:t>
      </w:r>
    </w:p>
    <w:p w14:paraId="41581EC2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ind w:right="139"/>
        <w:rPr>
          <w:sz w:val="24"/>
        </w:rPr>
      </w:pPr>
      <w:r>
        <w:rPr>
          <w:sz w:val="24"/>
        </w:rPr>
        <w:t>недопущения обработки персональных данных, несовместимой с целями сбора персональных данных;</w:t>
      </w:r>
    </w:p>
    <w:p w14:paraId="6CA0C2E1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152"/>
        <w:ind w:right="142"/>
        <w:rPr>
          <w:sz w:val="24"/>
        </w:rPr>
      </w:pPr>
      <w:r>
        <w:rPr>
          <w:sz w:val="24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6E6119BC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148"/>
        <w:ind w:left="382" w:hanging="359"/>
        <w:jc w:val="left"/>
        <w:rPr>
          <w:sz w:val="24"/>
        </w:rPr>
      </w:pPr>
      <w:r>
        <w:rPr>
          <w:sz w:val="24"/>
        </w:rPr>
        <w:t>обработки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 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обработки;</w:t>
      </w:r>
    </w:p>
    <w:p w14:paraId="1E2545FF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152"/>
        <w:ind w:left="382" w:hanging="359"/>
        <w:jc w:val="left"/>
        <w:rPr>
          <w:sz w:val="24"/>
        </w:rPr>
      </w:pPr>
      <w:r>
        <w:rPr>
          <w:sz w:val="24"/>
        </w:rPr>
        <w:t>соответствия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содержания.</w:t>
      </w:r>
    </w:p>
    <w:p w14:paraId="16FB157D" w14:textId="77777777" w:rsidR="005659B2" w:rsidRDefault="00093CFC">
      <w:pPr>
        <w:pStyle w:val="a4"/>
        <w:numPr>
          <w:ilvl w:val="0"/>
          <w:numId w:val="1"/>
        </w:numPr>
        <w:tabs>
          <w:tab w:val="left" w:pos="447"/>
        </w:tabs>
        <w:spacing w:before="148"/>
        <w:ind w:right="135" w:firstLine="0"/>
        <w:rPr>
          <w:sz w:val="24"/>
        </w:rPr>
      </w:pPr>
      <w:r>
        <w:rPr>
          <w:sz w:val="24"/>
        </w:rPr>
        <w:t>Компания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0"/>
          <w:sz w:val="24"/>
        </w:rPr>
        <w:t xml:space="preserve"> </w:t>
      </w:r>
      <w:r>
        <w:rPr>
          <w:sz w:val="24"/>
        </w:rPr>
        <w:t>хотя бы</w:t>
      </w:r>
      <w:r>
        <w:rPr>
          <w:spacing w:val="40"/>
          <w:sz w:val="24"/>
        </w:rPr>
        <w:t xml:space="preserve"> </w:t>
      </w:r>
      <w:r>
        <w:rPr>
          <w:sz w:val="24"/>
        </w:rPr>
        <w:t>одного из следующих условий:</w:t>
      </w:r>
    </w:p>
    <w:p w14:paraId="39742BAF" w14:textId="77777777" w:rsidR="005659B2" w:rsidRDefault="005659B2">
      <w:pPr>
        <w:pStyle w:val="a3"/>
        <w:spacing w:before="44"/>
        <w:ind w:left="0"/>
        <w:jc w:val="left"/>
      </w:pPr>
    </w:p>
    <w:p w14:paraId="38BCB928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0"/>
        <w:ind w:right="141"/>
        <w:rPr>
          <w:sz w:val="24"/>
        </w:rPr>
      </w:pPr>
      <w:r>
        <w:rPr>
          <w:sz w:val="24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14:paraId="3B18128A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151"/>
        <w:ind w:right="134"/>
        <w:rPr>
          <w:sz w:val="24"/>
        </w:rPr>
      </w:pPr>
      <w:r>
        <w:rPr>
          <w:sz w:val="24"/>
        </w:rPr>
        <w:t>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 Федерации на оператора функций, полномочий и обязанностей;</w:t>
      </w:r>
    </w:p>
    <w:p w14:paraId="258C1E43" w14:textId="77777777" w:rsidR="005659B2" w:rsidRDefault="005659B2">
      <w:pPr>
        <w:pStyle w:val="a4"/>
        <w:rPr>
          <w:sz w:val="24"/>
        </w:rPr>
        <w:sectPr w:rsidR="005659B2">
          <w:pgSz w:w="11910" w:h="16840"/>
          <w:pgMar w:top="1040" w:right="708" w:bottom="280" w:left="1559" w:header="720" w:footer="720" w:gutter="0"/>
          <w:cols w:space="720"/>
        </w:sectPr>
      </w:pPr>
    </w:p>
    <w:p w14:paraId="0B71B9EC" w14:textId="3DC0AD6D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66"/>
        <w:ind w:right="139"/>
        <w:rPr>
          <w:sz w:val="24"/>
        </w:rPr>
      </w:pPr>
      <w:r>
        <w:rPr>
          <w:sz w:val="24"/>
        </w:rPr>
        <w:lastRenderedPageBreak/>
        <w:t>обработка персональных данных необходима для исполнения договора, стороной которого,</w:t>
      </w:r>
      <w:r>
        <w:rPr>
          <w:sz w:val="24"/>
        </w:rPr>
        <w:t xml:space="preserve"> либо выгодоприобретателем или </w:t>
      </w:r>
      <w:proofErr w:type="gramStart"/>
      <w:r>
        <w:rPr>
          <w:sz w:val="24"/>
        </w:rPr>
        <w:t>поручителем</w:t>
      </w:r>
      <w:proofErr w:type="gramEnd"/>
      <w:r>
        <w:rPr>
          <w:sz w:val="24"/>
        </w:rPr>
        <w:t xml:space="preserve"> по которому,</w:t>
      </w:r>
      <w:r>
        <w:rPr>
          <w:sz w:val="24"/>
        </w:rPr>
        <w:t xml:space="preserve"> является субъект персональных данных, 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24F65473" w14:textId="23CA05E4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152"/>
        <w:ind w:right="137"/>
        <w:rPr>
          <w:sz w:val="24"/>
        </w:rPr>
      </w:pPr>
      <w:r>
        <w:rPr>
          <w:sz w:val="24"/>
        </w:rPr>
        <w:t>обработка персональных данных необходима для осуществления прав и законных интересов Компании или третьих лиц,</w:t>
      </w:r>
      <w:r>
        <w:rPr>
          <w:sz w:val="24"/>
        </w:rPr>
        <w:t xml:space="preserve">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14:paraId="19127EB8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ind w:right="145"/>
        <w:rPr>
          <w:sz w:val="24"/>
        </w:rPr>
      </w:pP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0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круга</w:t>
      </w:r>
      <w:r>
        <w:rPr>
          <w:spacing w:val="40"/>
          <w:sz w:val="24"/>
        </w:rPr>
        <w:t xml:space="preserve"> </w:t>
      </w:r>
      <w:r>
        <w:rPr>
          <w:sz w:val="24"/>
        </w:rPr>
        <w:t>лиц к которым предоставлен субъектом персональных данных либо по его просьбе;</w:t>
      </w:r>
    </w:p>
    <w:p w14:paraId="7594227F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151"/>
        <w:ind w:right="144"/>
        <w:rPr>
          <w:sz w:val="24"/>
        </w:rPr>
      </w:pPr>
      <w:r>
        <w:rPr>
          <w:sz w:val="24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4EFC512E" w14:textId="77777777" w:rsidR="005659B2" w:rsidRDefault="00093CFC">
      <w:pPr>
        <w:pStyle w:val="a4"/>
        <w:numPr>
          <w:ilvl w:val="0"/>
          <w:numId w:val="1"/>
        </w:numPr>
        <w:tabs>
          <w:tab w:val="left" w:pos="418"/>
          <w:tab w:val="left" w:pos="2520"/>
          <w:tab w:val="left" w:pos="4962"/>
          <w:tab w:val="left" w:pos="6752"/>
          <w:tab w:val="left" w:pos="8518"/>
        </w:tabs>
        <w:ind w:right="137" w:firstLine="0"/>
        <w:jc w:val="both"/>
        <w:rPr>
          <w:sz w:val="24"/>
        </w:rPr>
      </w:pPr>
      <w:r>
        <w:rPr>
          <w:sz w:val="24"/>
        </w:rPr>
        <w:t>Компания вправе поручить обработку персональных данных граждан третьим лицам,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основании</w:t>
      </w:r>
      <w:r>
        <w:rPr>
          <w:sz w:val="24"/>
        </w:rPr>
        <w:tab/>
      </w:r>
      <w:r>
        <w:rPr>
          <w:spacing w:val="-2"/>
          <w:sz w:val="24"/>
        </w:rPr>
        <w:t>заключаемого</w:t>
      </w:r>
      <w:r>
        <w:rPr>
          <w:sz w:val="24"/>
        </w:rPr>
        <w:tab/>
        <w:t>с этими</w:t>
      </w:r>
      <w:r>
        <w:rPr>
          <w:sz w:val="24"/>
        </w:rPr>
        <w:tab/>
      </w:r>
      <w:r>
        <w:rPr>
          <w:spacing w:val="-2"/>
          <w:sz w:val="24"/>
        </w:rPr>
        <w:t>лицами</w:t>
      </w:r>
      <w:r>
        <w:rPr>
          <w:sz w:val="24"/>
        </w:rPr>
        <w:tab/>
      </w:r>
      <w:r>
        <w:rPr>
          <w:spacing w:val="-2"/>
          <w:sz w:val="24"/>
        </w:rPr>
        <w:t xml:space="preserve">договора. </w:t>
      </w:r>
      <w:r>
        <w:rPr>
          <w:sz w:val="24"/>
        </w:rPr>
        <w:t>Лица, осуществляющие обработку персональных данных по поручению Компании, обязуются соблюдать принципы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правила </w:t>
      </w:r>
      <w:proofErr w:type="gramStart"/>
      <w:r>
        <w:rPr>
          <w:sz w:val="24"/>
        </w:rPr>
        <w:t>обработки</w:t>
      </w:r>
      <w:proofErr w:type="gramEnd"/>
      <w:r>
        <w:rPr>
          <w:sz w:val="24"/>
        </w:rPr>
        <w:t xml:space="preserve"> и защиты персональных данных, предусмотренные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152-ФЗ 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данных».</w:t>
      </w:r>
      <w:r>
        <w:rPr>
          <w:spacing w:val="40"/>
          <w:sz w:val="24"/>
        </w:rPr>
        <w:t xml:space="preserve"> </w:t>
      </w:r>
      <w:r>
        <w:rPr>
          <w:sz w:val="24"/>
        </w:rPr>
        <w:t>Для каждого лица определены перечень действий (операций) с персональными данными, которые будут совершаться юридическим лицом, осуществляющим обработку персональных данных, цели обработки, установлена обязанность такого лица соблюдать ко</w:t>
      </w:r>
      <w:r>
        <w:rPr>
          <w:sz w:val="24"/>
        </w:rPr>
        <w:t>нфиденциальность</w:t>
      </w:r>
      <w:r>
        <w:rPr>
          <w:spacing w:val="80"/>
          <w:sz w:val="24"/>
        </w:rPr>
        <w:t xml:space="preserve">  </w:t>
      </w:r>
      <w:r>
        <w:rPr>
          <w:sz w:val="24"/>
        </w:rPr>
        <w:t>и обеспечивать</w:t>
      </w:r>
      <w:r>
        <w:rPr>
          <w:spacing w:val="80"/>
          <w:sz w:val="24"/>
        </w:rPr>
        <w:t xml:space="preserve">  </w:t>
      </w:r>
      <w:r>
        <w:rPr>
          <w:sz w:val="24"/>
        </w:rPr>
        <w:t>безопасность</w:t>
      </w:r>
      <w:r>
        <w:rPr>
          <w:spacing w:val="80"/>
          <w:sz w:val="24"/>
        </w:rPr>
        <w:t xml:space="preserve">  </w:t>
      </w:r>
      <w:r>
        <w:rPr>
          <w:sz w:val="24"/>
        </w:rPr>
        <w:t>персональных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их обработке, 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также указаны требования к защите обрабатываемых персональных </w:t>
      </w:r>
      <w:r>
        <w:rPr>
          <w:spacing w:val="-2"/>
          <w:sz w:val="24"/>
        </w:rPr>
        <w:t>данных.</w:t>
      </w:r>
    </w:p>
    <w:p w14:paraId="40C3330B" w14:textId="77777777" w:rsidR="005659B2" w:rsidRDefault="005659B2">
      <w:pPr>
        <w:pStyle w:val="a3"/>
        <w:spacing w:before="44"/>
        <w:ind w:left="0"/>
        <w:jc w:val="left"/>
      </w:pPr>
    </w:p>
    <w:p w14:paraId="1B8A04F7" w14:textId="77777777" w:rsidR="005659B2" w:rsidRDefault="00093CFC">
      <w:pPr>
        <w:pStyle w:val="a4"/>
        <w:numPr>
          <w:ilvl w:val="0"/>
          <w:numId w:val="1"/>
        </w:numPr>
        <w:tabs>
          <w:tab w:val="left" w:pos="387"/>
        </w:tabs>
        <w:spacing w:before="0"/>
        <w:ind w:right="13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случаях, установленных 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Федерации, Компания вправе осуществлять передачу персональных данных граждан.</w:t>
      </w:r>
    </w:p>
    <w:p w14:paraId="18ED34A6" w14:textId="77777777" w:rsidR="005659B2" w:rsidRDefault="005659B2">
      <w:pPr>
        <w:pStyle w:val="a3"/>
        <w:spacing w:before="43"/>
        <w:ind w:left="0"/>
        <w:jc w:val="left"/>
      </w:pPr>
    </w:p>
    <w:p w14:paraId="5F0991A1" w14:textId="77777777" w:rsidR="005659B2" w:rsidRDefault="00093CFC">
      <w:pPr>
        <w:pStyle w:val="a4"/>
        <w:numPr>
          <w:ilvl w:val="0"/>
          <w:numId w:val="1"/>
        </w:numPr>
        <w:tabs>
          <w:tab w:val="left" w:pos="401"/>
        </w:tabs>
        <w:spacing w:before="0"/>
        <w:ind w:right="13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 информационного обеспечения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Компании могут создаваться общедоступные источники персональных данных работников, в том числе справочники и адресные книги.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общедоступные источники персональных данных с согласия работника могут включаться его фамилия, имя, отчество, дата и место рождения, должность, номера контактных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почты.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 работнике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любое</w:t>
      </w:r>
      <w:r>
        <w:rPr>
          <w:spacing w:val="40"/>
          <w:sz w:val="24"/>
        </w:rPr>
        <w:t xml:space="preserve">  </w:t>
      </w:r>
      <w:r>
        <w:rPr>
          <w:sz w:val="24"/>
        </w:rPr>
        <w:t>время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исключены</w:t>
      </w:r>
      <w:r>
        <w:rPr>
          <w:spacing w:val="40"/>
          <w:sz w:val="24"/>
        </w:rPr>
        <w:t xml:space="preserve">  </w:t>
      </w:r>
      <w:r>
        <w:rPr>
          <w:sz w:val="24"/>
        </w:rPr>
        <w:t>из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общедоступных</w:t>
      </w:r>
      <w:r>
        <w:rPr>
          <w:spacing w:val="40"/>
          <w:sz w:val="24"/>
        </w:rPr>
        <w:t xml:space="preserve">  </w:t>
      </w:r>
      <w:r>
        <w:rPr>
          <w:sz w:val="24"/>
        </w:rPr>
        <w:t>источников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персональных</w:t>
      </w:r>
      <w:r>
        <w:rPr>
          <w:spacing w:val="40"/>
          <w:sz w:val="24"/>
        </w:rPr>
        <w:t xml:space="preserve">  </w:t>
      </w:r>
      <w:r>
        <w:rPr>
          <w:sz w:val="24"/>
        </w:rPr>
        <w:t>данных</w:t>
      </w:r>
      <w:proofErr w:type="gramEnd"/>
      <w:r>
        <w:rPr>
          <w:sz w:val="24"/>
        </w:rPr>
        <w:t xml:space="preserve"> по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требованию работника либо по решению суда или иных уполномоченных государ</w:t>
      </w:r>
      <w:r>
        <w:rPr>
          <w:sz w:val="24"/>
        </w:rPr>
        <w:t>ственных органов.</w:t>
      </w:r>
    </w:p>
    <w:p w14:paraId="0D24B8B7" w14:textId="77777777" w:rsidR="005659B2" w:rsidRDefault="005659B2">
      <w:pPr>
        <w:pStyle w:val="a3"/>
        <w:spacing w:before="44"/>
        <w:ind w:left="0"/>
        <w:jc w:val="left"/>
      </w:pPr>
    </w:p>
    <w:p w14:paraId="54CEF52F" w14:textId="77777777" w:rsidR="005659B2" w:rsidRDefault="00093CFC">
      <w:pPr>
        <w:pStyle w:val="a4"/>
        <w:numPr>
          <w:ilvl w:val="0"/>
          <w:numId w:val="1"/>
        </w:numPr>
        <w:tabs>
          <w:tab w:val="left" w:pos="416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>Компания уничтожает либо обезличивает персональные данные по достижении целей обработки или в случае утраты необходимости достижения цели обработки.</w:t>
      </w:r>
    </w:p>
    <w:p w14:paraId="22A0E877" w14:textId="77777777" w:rsidR="005659B2" w:rsidRDefault="005659B2">
      <w:pPr>
        <w:pStyle w:val="a3"/>
        <w:spacing w:before="43"/>
        <w:ind w:left="0"/>
        <w:jc w:val="left"/>
      </w:pPr>
    </w:p>
    <w:p w14:paraId="1202CF49" w14:textId="77777777" w:rsidR="005659B2" w:rsidRDefault="00093CFC">
      <w:pPr>
        <w:pStyle w:val="a4"/>
        <w:numPr>
          <w:ilvl w:val="0"/>
          <w:numId w:val="3"/>
        </w:numPr>
        <w:tabs>
          <w:tab w:val="left" w:pos="383"/>
        </w:tabs>
        <w:spacing w:before="0"/>
        <w:ind w:left="383" w:hanging="24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</w:t>
      </w:r>
    </w:p>
    <w:p w14:paraId="10D6E3E3" w14:textId="77777777" w:rsidR="005659B2" w:rsidRDefault="005659B2">
      <w:pPr>
        <w:pStyle w:val="a3"/>
        <w:spacing w:before="43"/>
        <w:ind w:left="0"/>
        <w:jc w:val="left"/>
      </w:pPr>
    </w:p>
    <w:p w14:paraId="1EF13011" w14:textId="77777777" w:rsidR="005659B2" w:rsidRDefault="00093CFC">
      <w:pPr>
        <w:pStyle w:val="a3"/>
        <w:ind w:left="143"/>
        <w:jc w:val="left"/>
      </w:pPr>
      <w:r>
        <w:t>Гражданин,</w:t>
      </w:r>
      <w:r>
        <w:rPr>
          <w:spacing w:val="-6"/>
        </w:rPr>
        <w:t xml:space="preserve"> </w:t>
      </w:r>
      <w:r>
        <w:t>персональные</w:t>
      </w:r>
      <w:r>
        <w:rPr>
          <w:spacing w:val="-6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обрабатываются</w:t>
      </w:r>
      <w:r>
        <w:rPr>
          <w:spacing w:val="-4"/>
        </w:rPr>
        <w:t xml:space="preserve"> </w:t>
      </w:r>
      <w:r>
        <w:t>Компанией,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14:paraId="25CDC349" w14:textId="77777777" w:rsidR="005659B2" w:rsidRDefault="005659B2">
      <w:pPr>
        <w:pStyle w:val="a3"/>
        <w:spacing w:before="43"/>
        <w:ind w:left="0"/>
        <w:jc w:val="left"/>
      </w:pPr>
    </w:p>
    <w:p w14:paraId="61C98974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0"/>
        <w:ind w:left="382" w:hanging="359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Компании:</w:t>
      </w:r>
    </w:p>
    <w:p w14:paraId="0BAB215A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ind w:left="382" w:hanging="359"/>
        <w:rPr>
          <w:sz w:val="24"/>
        </w:rPr>
      </w:pPr>
      <w:r>
        <w:rPr>
          <w:sz w:val="24"/>
        </w:rPr>
        <w:t>подтверждение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Компанией;</w:t>
      </w:r>
    </w:p>
    <w:p w14:paraId="3F2B36FD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152"/>
        <w:ind w:left="382" w:hanging="359"/>
        <w:rPr>
          <w:sz w:val="24"/>
        </w:rPr>
      </w:pPr>
      <w:r>
        <w:rPr>
          <w:sz w:val="24"/>
        </w:rPr>
        <w:t>правовые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данных;</w:t>
      </w:r>
    </w:p>
    <w:p w14:paraId="77E951B6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ind w:left="382" w:hanging="359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Компанией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данных;</w:t>
      </w:r>
    </w:p>
    <w:p w14:paraId="4CF0B019" w14:textId="77777777" w:rsidR="005659B2" w:rsidRDefault="005659B2">
      <w:pPr>
        <w:pStyle w:val="a4"/>
        <w:rPr>
          <w:sz w:val="24"/>
        </w:rPr>
        <w:sectPr w:rsidR="005659B2">
          <w:pgSz w:w="11910" w:h="16840"/>
          <w:pgMar w:top="1040" w:right="708" w:bottom="280" w:left="1559" w:header="720" w:footer="720" w:gutter="0"/>
          <w:cols w:space="720"/>
        </w:sectPr>
      </w:pPr>
    </w:p>
    <w:p w14:paraId="48A08806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66"/>
        <w:ind w:left="382" w:hanging="359"/>
        <w:jc w:val="left"/>
        <w:rPr>
          <w:sz w:val="24"/>
        </w:rPr>
      </w:pPr>
      <w:r>
        <w:rPr>
          <w:sz w:val="24"/>
        </w:rPr>
        <w:lastRenderedPageBreak/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местонахождения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Компании;</w:t>
      </w:r>
    </w:p>
    <w:p w14:paraId="518F18F5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152"/>
        <w:ind w:right="139"/>
        <w:rPr>
          <w:sz w:val="24"/>
        </w:rPr>
      </w:pPr>
      <w:r>
        <w:rPr>
          <w:sz w:val="24"/>
        </w:rPr>
        <w:t>сведения 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лицах, которые имеют доступ к персональным данным или которым могут быть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раскрыты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Компанией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 на основании федерального закона;</w:t>
      </w:r>
    </w:p>
    <w:p w14:paraId="79BD537B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ind w:right="139"/>
        <w:rPr>
          <w:sz w:val="24"/>
        </w:rPr>
      </w:pPr>
      <w:proofErr w:type="gramStart"/>
      <w:r>
        <w:rPr>
          <w:sz w:val="24"/>
        </w:rPr>
        <w:t>перечень</w:t>
      </w:r>
      <w:r>
        <w:rPr>
          <w:spacing w:val="74"/>
          <w:sz w:val="24"/>
        </w:rPr>
        <w:t xml:space="preserve">  </w:t>
      </w:r>
      <w:r>
        <w:rPr>
          <w:sz w:val="24"/>
        </w:rPr>
        <w:t>обрабатываемых</w:t>
      </w:r>
      <w:proofErr w:type="gramEnd"/>
      <w:r>
        <w:rPr>
          <w:spacing w:val="74"/>
          <w:sz w:val="24"/>
        </w:rPr>
        <w:t xml:space="preserve">  </w:t>
      </w:r>
      <w:proofErr w:type="gramStart"/>
      <w:r>
        <w:rPr>
          <w:sz w:val="24"/>
        </w:rPr>
        <w:t>персональных</w:t>
      </w:r>
      <w:r>
        <w:rPr>
          <w:spacing w:val="73"/>
          <w:sz w:val="24"/>
        </w:rPr>
        <w:t xml:space="preserve">  </w:t>
      </w:r>
      <w:r>
        <w:rPr>
          <w:sz w:val="24"/>
        </w:rPr>
        <w:t>данных,</w:t>
      </w:r>
      <w:r>
        <w:rPr>
          <w:spacing w:val="73"/>
          <w:sz w:val="24"/>
        </w:rPr>
        <w:t xml:space="preserve">  </w:t>
      </w:r>
      <w:r>
        <w:rPr>
          <w:sz w:val="24"/>
        </w:rPr>
        <w:t>относящихся</w:t>
      </w:r>
      <w:proofErr w:type="gramEnd"/>
      <w:r>
        <w:rPr>
          <w:spacing w:val="73"/>
          <w:sz w:val="24"/>
        </w:rPr>
        <w:t xml:space="preserve">  </w:t>
      </w:r>
      <w:r>
        <w:rPr>
          <w:sz w:val="24"/>
        </w:rPr>
        <w:t>к гражданину, от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 поступил запрос и источник их получения, если иной порядок предоставления таких данных не предусмотрен федеральным законом;</w:t>
      </w:r>
    </w:p>
    <w:p w14:paraId="6F3885C6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151"/>
        <w:ind w:left="382" w:hanging="359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сроках 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 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в 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сроках 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хранения;</w:t>
      </w:r>
    </w:p>
    <w:p w14:paraId="6670F2F1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ind w:right="142"/>
        <w:rPr>
          <w:sz w:val="24"/>
        </w:rPr>
      </w:pPr>
      <w:r>
        <w:rPr>
          <w:sz w:val="24"/>
        </w:rPr>
        <w:t>сведения 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 осуществления гражданином прав, предусмотренных Федеральным законом «О персональных данных» № 152-ФЗ;</w:t>
      </w:r>
    </w:p>
    <w:p w14:paraId="1624E4B1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151"/>
        <w:ind w:right="142"/>
        <w:rPr>
          <w:sz w:val="24"/>
        </w:rPr>
      </w:pPr>
      <w:r>
        <w:rPr>
          <w:sz w:val="24"/>
        </w:rPr>
        <w:t>информацию об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осуществляемой или 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предполагаемой трансграничной передаче персональных данных;</w:t>
      </w:r>
    </w:p>
    <w:p w14:paraId="20660550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ind w:right="144"/>
        <w:rPr>
          <w:sz w:val="24"/>
        </w:rPr>
      </w:pPr>
      <w:r>
        <w:rPr>
          <w:sz w:val="24"/>
        </w:rPr>
        <w:t>наименование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адрес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лица,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данных по поручению Компании;</w:t>
      </w:r>
    </w:p>
    <w:p w14:paraId="04E68B95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152"/>
        <w:ind w:left="382" w:hanging="359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69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72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7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7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74"/>
          <w:sz w:val="24"/>
        </w:rPr>
        <w:t xml:space="preserve"> </w:t>
      </w:r>
      <w:r>
        <w:rPr>
          <w:sz w:val="24"/>
        </w:rPr>
        <w:t>«О</w:t>
      </w:r>
      <w:r>
        <w:rPr>
          <w:spacing w:val="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данных»</w:t>
      </w:r>
    </w:p>
    <w:p w14:paraId="1B858B7A" w14:textId="77777777" w:rsidR="005659B2" w:rsidRDefault="00093CFC">
      <w:pPr>
        <w:pStyle w:val="a3"/>
      </w:pPr>
      <w:r>
        <w:t>№</w:t>
      </w:r>
      <w:r>
        <w:rPr>
          <w:spacing w:val="-5"/>
        </w:rPr>
        <w:t xml:space="preserve"> </w:t>
      </w:r>
      <w:r>
        <w:t>152-ФЗ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2"/>
        </w:rPr>
        <w:t xml:space="preserve"> законами;</w:t>
      </w:r>
    </w:p>
    <w:p w14:paraId="6D449192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148"/>
        <w:ind w:right="140"/>
        <w:rPr>
          <w:sz w:val="24"/>
        </w:rPr>
      </w:pPr>
      <w:r>
        <w:rPr>
          <w:sz w:val="24"/>
        </w:rPr>
        <w:t>требовать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своих</w:t>
      </w:r>
      <w:r>
        <w:rPr>
          <w:spacing w:val="3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32"/>
          <w:sz w:val="24"/>
        </w:rPr>
        <w:t xml:space="preserve"> </w:t>
      </w:r>
      <w:r>
        <w:rPr>
          <w:sz w:val="24"/>
        </w:rPr>
        <w:t>их блокирования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34"/>
          <w:sz w:val="24"/>
        </w:rPr>
        <w:t xml:space="preserve"> </w:t>
      </w:r>
      <w:r>
        <w:rPr>
          <w:sz w:val="24"/>
        </w:rPr>
        <w:t>уничтожения 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случае, если персональные данные являются неполными, устаревшими, неточными, незаконно полученными или не являются необходимыми для заявленной цели </w:t>
      </w:r>
      <w:r>
        <w:rPr>
          <w:spacing w:val="-2"/>
          <w:sz w:val="24"/>
        </w:rPr>
        <w:t>обработки;</w:t>
      </w:r>
    </w:p>
    <w:p w14:paraId="7A918E77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152"/>
        <w:ind w:left="382" w:hanging="359"/>
        <w:jc w:val="left"/>
        <w:rPr>
          <w:sz w:val="24"/>
        </w:rPr>
      </w:pPr>
      <w:r>
        <w:rPr>
          <w:sz w:val="24"/>
        </w:rPr>
        <w:t>отозвать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данных;</w:t>
      </w:r>
    </w:p>
    <w:p w14:paraId="3D1351F5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ind w:right="138"/>
        <w:rPr>
          <w:sz w:val="24"/>
        </w:rPr>
      </w:pPr>
      <w:r>
        <w:rPr>
          <w:sz w:val="24"/>
        </w:rPr>
        <w:t>требовать устранения неправомерных действий Компании в отношении его персональных данных;</w:t>
      </w:r>
    </w:p>
    <w:p w14:paraId="293BFF0B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151"/>
        <w:ind w:right="135"/>
        <w:rPr>
          <w:sz w:val="24"/>
        </w:rPr>
      </w:pPr>
      <w:r>
        <w:rPr>
          <w:sz w:val="24"/>
        </w:rPr>
        <w:t>обжаловать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 Федеральную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40"/>
          <w:sz w:val="24"/>
        </w:rPr>
        <w:t xml:space="preserve"> </w:t>
      </w:r>
      <w:r>
        <w:rPr>
          <w:sz w:val="24"/>
        </w:rPr>
        <w:t>по надзору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 связи, информационных технологий и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массовых коммуникаций (Роскомнадзор) или 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судебном порядке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 если гражданин считает, что Компания осуществляет обработку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</w:p>
    <w:p w14:paraId="7DB41711" w14:textId="77777777" w:rsidR="005659B2" w:rsidRDefault="00093CFC">
      <w:pPr>
        <w:pStyle w:val="a3"/>
      </w:pPr>
      <w:r>
        <w:t>№</w:t>
      </w:r>
      <w:r>
        <w:rPr>
          <w:spacing w:val="-6"/>
        </w:rPr>
        <w:t xml:space="preserve"> </w:t>
      </w:r>
      <w:r>
        <w:t>152-ФЗ</w:t>
      </w:r>
      <w:r>
        <w:rPr>
          <w:spacing w:val="2"/>
        </w:rPr>
        <w:t xml:space="preserve"> </w:t>
      </w:r>
      <w:r>
        <w:t>«О персональных данных»</w:t>
      </w:r>
      <w:r>
        <w:rPr>
          <w:spacing w:val="-9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нарушает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свободы;</w:t>
      </w:r>
    </w:p>
    <w:p w14:paraId="00E5F1B9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ind w:right="14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 своих прав 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законных интересов, в том числе 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возмещение убытков и/или компенсацию морального вреда в судебном порядке.</w:t>
      </w:r>
    </w:p>
    <w:p w14:paraId="1076F424" w14:textId="77777777" w:rsidR="005659B2" w:rsidRDefault="00093CFC">
      <w:pPr>
        <w:pStyle w:val="a3"/>
        <w:spacing w:before="152"/>
        <w:ind w:left="143"/>
        <w:jc w:val="left"/>
      </w:pPr>
      <w:r>
        <w:t xml:space="preserve">5. </w:t>
      </w:r>
      <w:r>
        <w:rPr>
          <w:spacing w:val="-2"/>
        </w:rPr>
        <w:t>Ответственность</w:t>
      </w:r>
    </w:p>
    <w:p w14:paraId="3E80C9D1" w14:textId="77777777" w:rsidR="005659B2" w:rsidRDefault="005659B2">
      <w:pPr>
        <w:pStyle w:val="a3"/>
        <w:spacing w:before="43"/>
        <w:ind w:left="0"/>
        <w:jc w:val="left"/>
      </w:pPr>
    </w:p>
    <w:p w14:paraId="6DCB39DE" w14:textId="77777777" w:rsidR="005659B2" w:rsidRDefault="00093CFC">
      <w:pPr>
        <w:pStyle w:val="a3"/>
        <w:ind w:left="143" w:right="139"/>
        <w:jc w:val="left"/>
      </w:pPr>
      <w:r>
        <w:t>В</w:t>
      </w:r>
      <w:r>
        <w:rPr>
          <w:spacing w:val="-5"/>
        </w:rPr>
        <w:t xml:space="preserve"> </w:t>
      </w:r>
      <w:r>
        <w:t>случае неисполнения положений настоящей Политики Компания несет ответственность в соответствии действующим законодательством Российской Федерации.</w:t>
      </w:r>
    </w:p>
    <w:p w14:paraId="2877E133" w14:textId="77777777" w:rsidR="005659B2" w:rsidRDefault="005659B2">
      <w:pPr>
        <w:pStyle w:val="a3"/>
        <w:jc w:val="left"/>
        <w:sectPr w:rsidR="005659B2">
          <w:pgSz w:w="11910" w:h="16840"/>
          <w:pgMar w:top="1040" w:right="708" w:bottom="280" w:left="1559" w:header="720" w:footer="720" w:gutter="0"/>
          <w:cols w:space="720"/>
        </w:sectPr>
      </w:pPr>
    </w:p>
    <w:p w14:paraId="1A073C91" w14:textId="77777777" w:rsidR="005659B2" w:rsidRDefault="00093CFC">
      <w:pPr>
        <w:spacing w:before="71"/>
        <w:ind w:left="57" w:right="52"/>
        <w:jc w:val="center"/>
        <w:rPr>
          <w:b/>
          <w:sz w:val="24"/>
        </w:rPr>
      </w:pPr>
      <w:r>
        <w:rPr>
          <w:b/>
          <w:sz w:val="24"/>
        </w:rPr>
        <w:lastRenderedPageBreak/>
        <w:t>ОБРАЩАЕМ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ВАШЕ </w:t>
      </w:r>
      <w:r>
        <w:rPr>
          <w:b/>
          <w:spacing w:val="-2"/>
          <w:sz w:val="24"/>
        </w:rPr>
        <w:t>ВНИМАНИЕ!</w:t>
      </w:r>
    </w:p>
    <w:p w14:paraId="22AB54C1" w14:textId="77777777" w:rsidR="005659B2" w:rsidRDefault="00093CFC">
      <w:pPr>
        <w:pStyle w:val="a3"/>
        <w:spacing w:before="271"/>
        <w:ind w:left="143" w:right="138"/>
      </w:pPr>
      <w:r>
        <w:t>Получить разъяснения по</w:t>
      </w:r>
      <w:r>
        <w:rPr>
          <w:spacing w:val="-1"/>
        </w:rPr>
        <w:t xml:space="preserve"> </w:t>
      </w:r>
      <w:r>
        <w:t>интересующим Вас вопросам обработки Ваших персональных данных, направив официальный запрос по Почте России по</w:t>
      </w:r>
      <w:r>
        <w:rPr>
          <w:spacing w:val="-1"/>
        </w:rPr>
        <w:t xml:space="preserve"> </w:t>
      </w:r>
      <w:r>
        <w:t xml:space="preserve">адресу: 629014, Свердловская область, г. Екатеринбург, </w:t>
      </w:r>
      <w:proofErr w:type="spellStart"/>
      <w:r>
        <w:t>ул</w:t>
      </w:r>
      <w:proofErr w:type="spellEnd"/>
      <w:r>
        <w:t xml:space="preserve"> Ленина, 5л, оф. 607</w:t>
      </w:r>
      <w:r>
        <w:rPr>
          <w:rFonts w:ascii="Arial" w:hAnsi="Arial"/>
          <w:b/>
          <w:sz w:val="21"/>
        </w:rPr>
        <w:t xml:space="preserve">. </w:t>
      </w:r>
      <w:r>
        <w:t>В</w:t>
      </w:r>
      <w:r>
        <w:rPr>
          <w:spacing w:val="-2"/>
        </w:rPr>
        <w:t xml:space="preserve"> </w:t>
      </w:r>
      <w:r>
        <w:t>случае направления официального запроса в Компанию в тексте запроса необходимо указать:</w:t>
      </w:r>
    </w:p>
    <w:p w14:paraId="21DF2DEE" w14:textId="77777777" w:rsidR="005659B2" w:rsidRDefault="005659B2">
      <w:pPr>
        <w:pStyle w:val="a3"/>
        <w:spacing w:before="44"/>
        <w:ind w:left="0"/>
        <w:jc w:val="left"/>
      </w:pPr>
    </w:p>
    <w:p w14:paraId="09F1D7AF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0"/>
        <w:ind w:left="382" w:hanging="359"/>
        <w:jc w:val="left"/>
        <w:rPr>
          <w:sz w:val="24"/>
        </w:rPr>
      </w:pPr>
      <w:r>
        <w:rPr>
          <w:spacing w:val="-4"/>
          <w:sz w:val="24"/>
        </w:rPr>
        <w:t>ФИО;</w:t>
      </w:r>
    </w:p>
    <w:p w14:paraId="1DEC0E59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151"/>
        <w:ind w:right="139"/>
        <w:rPr>
          <w:sz w:val="24"/>
        </w:rPr>
      </w:pPr>
      <w:r>
        <w:rPr>
          <w:sz w:val="24"/>
        </w:rPr>
        <w:t>номер основного документа, удостоверяющего личность субъекта 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или</w:t>
      </w:r>
      <w:r>
        <w:rPr>
          <w:spacing w:val="38"/>
          <w:sz w:val="24"/>
        </w:rPr>
        <w:t xml:space="preserve">  </w:t>
      </w:r>
      <w:r>
        <w:rPr>
          <w:sz w:val="24"/>
        </w:rPr>
        <w:t>его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 дате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выдачи</w:t>
      </w:r>
      <w:r>
        <w:rPr>
          <w:spacing w:val="39"/>
          <w:sz w:val="24"/>
        </w:rPr>
        <w:t xml:space="preserve">  </w:t>
      </w:r>
      <w:r>
        <w:rPr>
          <w:sz w:val="24"/>
        </w:rPr>
        <w:t>указанного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80"/>
          <w:sz w:val="24"/>
        </w:rPr>
        <w:t xml:space="preserve"> </w:t>
      </w:r>
      <w:r>
        <w:rPr>
          <w:sz w:val="24"/>
        </w:rPr>
        <w:t>и выдавшем его органе;</w:t>
      </w:r>
    </w:p>
    <w:p w14:paraId="03EF2189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ind w:right="137"/>
        <w:rPr>
          <w:sz w:val="24"/>
        </w:rPr>
      </w:pPr>
      <w:r>
        <w:rPr>
          <w:sz w:val="24"/>
        </w:rPr>
        <w:t>сведения, подтверждающие Ваше участие в отношениях с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Компанией либо сведения, иным способом подтверждающие факт обработки персональных данных Компанией;</w:t>
      </w:r>
    </w:p>
    <w:p w14:paraId="07E636E6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152"/>
        <w:ind w:right="138"/>
        <w:rPr>
          <w:sz w:val="24"/>
        </w:rPr>
      </w:pPr>
      <w:r>
        <w:rPr>
          <w:sz w:val="24"/>
        </w:rPr>
        <w:t>подпись</w:t>
      </w:r>
      <w:r>
        <w:rPr>
          <w:spacing w:val="7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71"/>
          <w:sz w:val="24"/>
        </w:rPr>
        <w:t xml:space="preserve"> </w:t>
      </w:r>
      <w:r>
        <w:rPr>
          <w:sz w:val="24"/>
        </w:rPr>
        <w:t>(или</w:t>
      </w:r>
      <w:r>
        <w:rPr>
          <w:spacing w:val="73"/>
          <w:sz w:val="24"/>
        </w:rPr>
        <w:t xml:space="preserve"> </w:t>
      </w:r>
      <w:r>
        <w:rPr>
          <w:sz w:val="24"/>
        </w:rPr>
        <w:t>его</w:t>
      </w:r>
      <w:r>
        <w:rPr>
          <w:spacing w:val="72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72"/>
          <w:sz w:val="24"/>
        </w:rPr>
        <w:t xml:space="preserve"> </w:t>
      </w:r>
      <w:r>
        <w:rPr>
          <w:sz w:val="24"/>
        </w:rPr>
        <w:t>представителя).</w:t>
      </w:r>
      <w:r>
        <w:rPr>
          <w:spacing w:val="72"/>
          <w:sz w:val="24"/>
        </w:rPr>
        <w:t xml:space="preserve"> </w:t>
      </w:r>
      <w:r>
        <w:rPr>
          <w:sz w:val="24"/>
        </w:rPr>
        <w:t>Если</w:t>
      </w:r>
      <w:r>
        <w:rPr>
          <w:spacing w:val="79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71"/>
          <w:sz w:val="24"/>
        </w:rPr>
        <w:t xml:space="preserve"> </w:t>
      </w:r>
      <w:r>
        <w:rPr>
          <w:sz w:val="24"/>
        </w:rPr>
        <w:t>отправляется 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80"/>
          <w:sz w:val="24"/>
        </w:rPr>
        <w:t xml:space="preserve"> </w:t>
      </w:r>
      <w:r>
        <w:rPr>
          <w:sz w:val="24"/>
        </w:rPr>
        <w:t>виде,</w:t>
      </w:r>
      <w:r>
        <w:rPr>
          <w:spacing w:val="80"/>
          <w:sz w:val="24"/>
        </w:rPr>
        <w:t xml:space="preserve"> </w:t>
      </w:r>
      <w:r>
        <w:rPr>
          <w:sz w:val="24"/>
        </w:rPr>
        <w:t>то он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оформлен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документа и подписан электронной подписью в соответствии с законодательством РФ.</w:t>
      </w:r>
    </w:p>
    <w:p w14:paraId="25D4DCE3" w14:textId="77777777" w:rsidR="005659B2" w:rsidRDefault="005659B2">
      <w:pPr>
        <w:pStyle w:val="a3"/>
        <w:spacing w:before="148"/>
        <w:ind w:left="0"/>
        <w:jc w:val="left"/>
      </w:pPr>
    </w:p>
    <w:p w14:paraId="722AC74E" w14:textId="77777777" w:rsidR="005659B2" w:rsidRDefault="00093CFC">
      <w:pPr>
        <w:spacing w:before="1"/>
        <w:ind w:left="143" w:right="133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сайте </w:t>
      </w:r>
      <w:proofErr w:type="spellStart"/>
      <w:proofErr w:type="gramStart"/>
      <w:r>
        <w:rPr>
          <w:sz w:val="24"/>
        </w:rPr>
        <w:t>береганадежды.рф</w:t>
      </w:r>
      <w:proofErr w:type="spellEnd"/>
      <w:proofErr w:type="gramEnd"/>
      <w:r>
        <w:rPr>
          <w:sz w:val="24"/>
        </w:rPr>
        <w:t xml:space="preserve"> публикуется актуальная версия «Политики </w:t>
      </w:r>
      <w:r>
        <w:t>ООО «</w:t>
      </w:r>
      <w:proofErr w:type="gramStart"/>
      <w:r>
        <w:t>Творческо- продюсерский</w:t>
      </w:r>
      <w:proofErr w:type="gramEnd"/>
      <w:r>
        <w:t xml:space="preserve"> центр «Берега Надежды» </w:t>
      </w:r>
      <w:r>
        <w:rPr>
          <w:sz w:val="24"/>
        </w:rPr>
        <w:t>в отношении обработки персональных данных».</w:t>
      </w:r>
    </w:p>
    <w:p w14:paraId="6E2CE92E" w14:textId="77777777" w:rsidR="005659B2" w:rsidRDefault="005659B2">
      <w:pPr>
        <w:pStyle w:val="a3"/>
        <w:spacing w:before="43"/>
        <w:ind w:left="0"/>
        <w:jc w:val="left"/>
      </w:pPr>
    </w:p>
    <w:p w14:paraId="4BFA6EA4" w14:textId="77777777" w:rsidR="005659B2" w:rsidRDefault="00093CFC">
      <w:pPr>
        <w:pStyle w:val="a3"/>
        <w:ind w:left="143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реализуемых</w:t>
      </w:r>
      <w:r>
        <w:rPr>
          <w:spacing w:val="-2"/>
        </w:rPr>
        <w:t xml:space="preserve"> </w:t>
      </w:r>
      <w:r>
        <w:t>требованиях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14:paraId="617356D4" w14:textId="77777777" w:rsidR="005659B2" w:rsidRDefault="005659B2">
      <w:pPr>
        <w:pStyle w:val="a3"/>
        <w:spacing w:before="43"/>
        <w:ind w:left="0"/>
        <w:jc w:val="left"/>
      </w:pPr>
    </w:p>
    <w:p w14:paraId="20D6E746" w14:textId="77777777" w:rsidR="005659B2" w:rsidRDefault="00093CFC">
      <w:pPr>
        <w:pStyle w:val="a3"/>
        <w:spacing w:before="1"/>
        <w:ind w:left="143" w:right="138"/>
      </w:pPr>
      <w:r>
        <w:t xml:space="preserve">Компания при обработке персональных данных принимает необходимые правовые, </w:t>
      </w:r>
      <w:proofErr w:type="gramStart"/>
      <w:r>
        <w:t>организационные</w:t>
      </w:r>
      <w:r>
        <w:rPr>
          <w:spacing w:val="80"/>
          <w:w w:val="150"/>
        </w:rPr>
        <w:t xml:space="preserve">  </w:t>
      </w:r>
      <w:r>
        <w:t>и</w:t>
      </w:r>
      <w:proofErr w:type="gramEnd"/>
      <w:r>
        <w:t xml:space="preserve"> </w:t>
      </w:r>
      <w:proofErr w:type="gramStart"/>
      <w:r>
        <w:t>технические</w:t>
      </w:r>
      <w:r>
        <w:rPr>
          <w:spacing w:val="80"/>
          <w:w w:val="150"/>
        </w:rPr>
        <w:t xml:space="preserve">  </w:t>
      </w:r>
      <w:r>
        <w:t>меры</w:t>
      </w:r>
      <w:proofErr w:type="gramEnd"/>
      <w:r>
        <w:rPr>
          <w:spacing w:val="80"/>
          <w:w w:val="150"/>
        </w:rPr>
        <w:t xml:space="preserve">  </w:t>
      </w:r>
      <w:proofErr w:type="gramStart"/>
      <w:r>
        <w:t>для</w:t>
      </w:r>
      <w:r>
        <w:rPr>
          <w:spacing w:val="80"/>
          <w:w w:val="150"/>
        </w:rPr>
        <w:t xml:space="preserve">  </w:t>
      </w:r>
      <w:r>
        <w:t>защиты</w:t>
      </w:r>
      <w:proofErr w:type="gramEnd"/>
      <w:r>
        <w:rPr>
          <w:spacing w:val="80"/>
          <w:w w:val="150"/>
        </w:rPr>
        <w:t xml:space="preserve">  </w:t>
      </w:r>
      <w:proofErr w:type="gramStart"/>
      <w:r>
        <w:t>персональных</w:t>
      </w:r>
      <w:r>
        <w:rPr>
          <w:spacing w:val="80"/>
          <w:w w:val="150"/>
        </w:rPr>
        <w:t xml:space="preserve">  </w:t>
      </w:r>
      <w:r>
        <w:t>данных</w:t>
      </w:r>
      <w:proofErr w:type="gramEnd"/>
      <w:r>
        <w:t xml:space="preserve"> от</w:t>
      </w:r>
      <w:r>
        <w:rPr>
          <w:spacing w:val="-2"/>
        </w:rPr>
        <w:t xml:space="preserve"> </w:t>
      </w:r>
      <w:r>
        <w:t>неправомерного или случайного доступа к ним, уничтожения, изменения, блокирования,</w:t>
      </w:r>
      <w:r>
        <w:rPr>
          <w:spacing w:val="80"/>
        </w:rPr>
        <w:t xml:space="preserve"> </w:t>
      </w:r>
      <w:r>
        <w:t>копирования,</w:t>
      </w:r>
      <w:r>
        <w:rPr>
          <w:spacing w:val="80"/>
        </w:rPr>
        <w:t xml:space="preserve"> </w:t>
      </w:r>
      <w:r>
        <w:t>предоставления,</w:t>
      </w:r>
      <w:r>
        <w:rPr>
          <w:spacing w:val="80"/>
        </w:rPr>
        <w:t xml:space="preserve"> </w:t>
      </w:r>
      <w:r>
        <w:t>распространения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данных, а</w:t>
      </w:r>
      <w:r>
        <w:rPr>
          <w:spacing w:val="-1"/>
        </w:rPr>
        <w:t xml:space="preserve"> </w:t>
      </w:r>
      <w:proofErr w:type="gramStart"/>
      <w:r>
        <w:t>также</w:t>
      </w:r>
      <w:r>
        <w:rPr>
          <w:spacing w:val="70"/>
        </w:rPr>
        <w:t xml:space="preserve">  </w:t>
      </w:r>
      <w:r>
        <w:t>от</w:t>
      </w:r>
      <w:proofErr w:type="gramEnd"/>
      <w:r>
        <w:t xml:space="preserve"> </w:t>
      </w:r>
      <w:proofErr w:type="gramStart"/>
      <w:r>
        <w:t>иных</w:t>
      </w:r>
      <w:r>
        <w:rPr>
          <w:spacing w:val="70"/>
        </w:rPr>
        <w:t xml:space="preserve">  </w:t>
      </w:r>
      <w:r>
        <w:t>неправомерных</w:t>
      </w:r>
      <w:proofErr w:type="gramEnd"/>
      <w:r>
        <w:rPr>
          <w:spacing w:val="71"/>
        </w:rPr>
        <w:t xml:space="preserve">  </w:t>
      </w:r>
      <w:proofErr w:type="gramStart"/>
      <w:r>
        <w:t>действий</w:t>
      </w:r>
      <w:r>
        <w:rPr>
          <w:spacing w:val="71"/>
        </w:rPr>
        <w:t xml:space="preserve">  </w:t>
      </w:r>
      <w:r>
        <w:t>в</w:t>
      </w:r>
      <w:proofErr w:type="gramEnd"/>
      <w:r>
        <w:t xml:space="preserve"> </w:t>
      </w:r>
      <w:proofErr w:type="gramStart"/>
      <w:r>
        <w:t>отношении</w:t>
      </w:r>
      <w:r>
        <w:rPr>
          <w:spacing w:val="70"/>
        </w:rPr>
        <w:t xml:space="preserve">  </w:t>
      </w:r>
      <w:r>
        <w:t>персональных</w:t>
      </w:r>
      <w:proofErr w:type="gramEnd"/>
      <w:r>
        <w:rPr>
          <w:spacing w:val="72"/>
        </w:rPr>
        <w:t xml:space="preserve">  </w:t>
      </w:r>
      <w:r>
        <w:t>данных.</w:t>
      </w:r>
    </w:p>
    <w:p w14:paraId="6F731D40" w14:textId="77777777" w:rsidR="005659B2" w:rsidRDefault="00093CFC">
      <w:pPr>
        <w:pStyle w:val="a3"/>
        <w:spacing w:before="276"/>
        <w:ind w:left="143" w:right="138"/>
      </w:pPr>
      <w:r>
        <w:t>К</w:t>
      </w:r>
      <w:r>
        <w:rPr>
          <w:spacing w:val="-2"/>
        </w:rPr>
        <w:t xml:space="preserve"> </w:t>
      </w:r>
      <w:r>
        <w:t>таким</w:t>
      </w:r>
      <w:r>
        <w:rPr>
          <w:spacing w:val="40"/>
        </w:rPr>
        <w:t xml:space="preserve"> </w:t>
      </w:r>
      <w:r>
        <w:t>мерам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Федеральным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152-ФЗ «О</w:t>
      </w:r>
      <w:r>
        <w:rPr>
          <w:spacing w:val="-3"/>
        </w:rPr>
        <w:t xml:space="preserve"> </w:t>
      </w:r>
      <w:r>
        <w:t>персональных данных» относятся:</w:t>
      </w:r>
    </w:p>
    <w:p w14:paraId="2E3622A0" w14:textId="77777777" w:rsidR="005659B2" w:rsidRDefault="005659B2">
      <w:pPr>
        <w:pStyle w:val="a3"/>
        <w:spacing w:before="43"/>
        <w:ind w:left="0"/>
        <w:jc w:val="left"/>
      </w:pPr>
    </w:p>
    <w:p w14:paraId="6DDB300F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0"/>
        <w:ind w:right="134"/>
        <w:rPr>
          <w:sz w:val="24"/>
        </w:rPr>
      </w:pPr>
      <w:proofErr w:type="gramStart"/>
      <w:r>
        <w:rPr>
          <w:sz w:val="24"/>
        </w:rPr>
        <w:t>определение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угроз</w:t>
      </w:r>
      <w:proofErr w:type="gramEnd"/>
      <w:r>
        <w:rPr>
          <w:spacing w:val="70"/>
          <w:w w:val="150"/>
          <w:sz w:val="24"/>
        </w:rPr>
        <w:t xml:space="preserve">  </w:t>
      </w:r>
      <w:proofErr w:type="gramStart"/>
      <w:r>
        <w:rPr>
          <w:sz w:val="24"/>
        </w:rPr>
        <w:t>безопасности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персональных</w:t>
      </w:r>
      <w:proofErr w:type="gramEnd"/>
      <w:r>
        <w:rPr>
          <w:spacing w:val="69"/>
          <w:w w:val="150"/>
          <w:sz w:val="24"/>
        </w:rPr>
        <w:t xml:space="preserve">  </w:t>
      </w:r>
      <w:proofErr w:type="gramStart"/>
      <w:r>
        <w:rPr>
          <w:sz w:val="24"/>
        </w:rPr>
        <w:t>данных</w:t>
      </w:r>
      <w:r>
        <w:rPr>
          <w:spacing w:val="68"/>
          <w:w w:val="150"/>
          <w:sz w:val="24"/>
        </w:rPr>
        <w:t xml:space="preserve">  </w:t>
      </w:r>
      <w:r>
        <w:rPr>
          <w:sz w:val="24"/>
        </w:rPr>
        <w:t>при</w:t>
      </w:r>
      <w:proofErr w:type="gramEnd"/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обработке в информационных системах персональных данных;</w:t>
      </w:r>
    </w:p>
    <w:p w14:paraId="0CCFAAC9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ind w:right="138"/>
        <w:rPr>
          <w:sz w:val="24"/>
        </w:rPr>
      </w:pPr>
      <w:r>
        <w:rPr>
          <w:sz w:val="24"/>
        </w:rPr>
        <w:t>применение организационных и технических мер по обеспечению безопасности персональных данных при их обработке 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15D793E6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152"/>
        <w:ind w:right="142"/>
        <w:rPr>
          <w:sz w:val="24"/>
        </w:rPr>
      </w:pPr>
      <w:r>
        <w:rPr>
          <w:sz w:val="24"/>
        </w:rPr>
        <w:t>применение прошедших в установленном порядке процедуру оценки соответствия средств защиты информации;</w:t>
      </w:r>
    </w:p>
    <w:p w14:paraId="0A519ED9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ind w:right="141"/>
        <w:rPr>
          <w:sz w:val="24"/>
        </w:rPr>
      </w:pPr>
      <w:r>
        <w:rPr>
          <w:sz w:val="24"/>
        </w:rPr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78479876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151"/>
        <w:ind w:right="136"/>
        <w:rPr>
          <w:sz w:val="24"/>
        </w:rPr>
      </w:pPr>
      <w:proofErr w:type="gramStart"/>
      <w:r>
        <w:rPr>
          <w:sz w:val="24"/>
        </w:rPr>
        <w:t>обнаружение</w:t>
      </w:r>
      <w:r>
        <w:rPr>
          <w:spacing w:val="75"/>
          <w:sz w:val="24"/>
        </w:rPr>
        <w:t xml:space="preserve">  </w:t>
      </w:r>
      <w:r>
        <w:rPr>
          <w:sz w:val="24"/>
        </w:rPr>
        <w:t>фактов</w:t>
      </w:r>
      <w:proofErr w:type="gramEnd"/>
      <w:r>
        <w:rPr>
          <w:spacing w:val="75"/>
          <w:sz w:val="24"/>
        </w:rPr>
        <w:t xml:space="preserve">  </w:t>
      </w:r>
      <w:proofErr w:type="gramStart"/>
      <w:r>
        <w:rPr>
          <w:sz w:val="24"/>
        </w:rPr>
        <w:t>несанкционированного</w:t>
      </w:r>
      <w:r>
        <w:rPr>
          <w:spacing w:val="76"/>
          <w:sz w:val="24"/>
        </w:rPr>
        <w:t xml:space="preserve">  </w:t>
      </w:r>
      <w:r>
        <w:rPr>
          <w:sz w:val="24"/>
        </w:rPr>
        <w:t>доступа</w:t>
      </w:r>
      <w:proofErr w:type="gramEnd"/>
      <w:r>
        <w:rPr>
          <w:spacing w:val="75"/>
          <w:sz w:val="24"/>
        </w:rPr>
        <w:t xml:space="preserve">  </w:t>
      </w:r>
      <w:r>
        <w:rPr>
          <w:sz w:val="24"/>
        </w:rPr>
        <w:t xml:space="preserve">к </w:t>
      </w:r>
      <w:proofErr w:type="gramStart"/>
      <w:r>
        <w:rPr>
          <w:sz w:val="24"/>
        </w:rPr>
        <w:t>персональным</w:t>
      </w:r>
      <w:r>
        <w:rPr>
          <w:spacing w:val="75"/>
          <w:sz w:val="24"/>
        </w:rPr>
        <w:t xml:space="preserve">  </w:t>
      </w:r>
      <w:r>
        <w:rPr>
          <w:sz w:val="24"/>
        </w:rPr>
        <w:t>данным</w:t>
      </w:r>
      <w:proofErr w:type="gramEnd"/>
      <w:r>
        <w:rPr>
          <w:sz w:val="24"/>
        </w:rPr>
        <w:t xml:space="preserve"> и принятием мер;</w:t>
      </w:r>
    </w:p>
    <w:p w14:paraId="6DB0D875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ind w:right="147"/>
        <w:rPr>
          <w:sz w:val="24"/>
        </w:rPr>
      </w:pPr>
      <w:r>
        <w:rPr>
          <w:sz w:val="24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346CE86E" w14:textId="77777777" w:rsidR="005659B2" w:rsidRDefault="005659B2">
      <w:pPr>
        <w:pStyle w:val="a4"/>
        <w:rPr>
          <w:sz w:val="24"/>
        </w:rPr>
        <w:sectPr w:rsidR="005659B2">
          <w:pgSz w:w="11910" w:h="16840"/>
          <w:pgMar w:top="1040" w:right="708" w:bottom="280" w:left="1559" w:header="720" w:footer="720" w:gutter="0"/>
          <w:cols w:space="720"/>
        </w:sectPr>
      </w:pPr>
    </w:p>
    <w:p w14:paraId="511D9B67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66"/>
        <w:ind w:right="137"/>
        <w:rPr>
          <w:sz w:val="24"/>
        </w:rPr>
      </w:pPr>
      <w:proofErr w:type="gramStart"/>
      <w:r>
        <w:rPr>
          <w:sz w:val="24"/>
        </w:rPr>
        <w:lastRenderedPageBreak/>
        <w:t>установление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правил</w:t>
      </w:r>
      <w:proofErr w:type="gramEnd"/>
      <w:r>
        <w:rPr>
          <w:spacing w:val="66"/>
          <w:sz w:val="24"/>
        </w:rPr>
        <w:t xml:space="preserve">   </w:t>
      </w:r>
      <w:proofErr w:type="gramStart"/>
      <w:r>
        <w:rPr>
          <w:sz w:val="24"/>
        </w:rPr>
        <w:t>доступа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к</w:t>
      </w:r>
      <w:proofErr w:type="gramEnd"/>
      <w:r>
        <w:rPr>
          <w:sz w:val="24"/>
        </w:rPr>
        <w:t xml:space="preserve"> персональным</w:t>
      </w:r>
      <w:r>
        <w:rPr>
          <w:spacing w:val="66"/>
          <w:sz w:val="24"/>
        </w:rPr>
        <w:t xml:space="preserve">   </w:t>
      </w:r>
      <w:proofErr w:type="gramStart"/>
      <w:r>
        <w:rPr>
          <w:sz w:val="24"/>
        </w:rPr>
        <w:t>данным,</w:t>
      </w:r>
      <w:r>
        <w:rPr>
          <w:spacing w:val="65"/>
          <w:sz w:val="24"/>
        </w:rPr>
        <w:t xml:space="preserve">   </w:t>
      </w:r>
      <w:proofErr w:type="gramEnd"/>
      <w:r>
        <w:rPr>
          <w:sz w:val="24"/>
        </w:rPr>
        <w:t>обрабатываемым 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3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30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31"/>
          <w:sz w:val="24"/>
        </w:rPr>
        <w:t xml:space="preserve"> </w:t>
      </w:r>
      <w:r>
        <w:rPr>
          <w:sz w:val="24"/>
        </w:rPr>
        <w:t>регистрации и учета всех действий, совершаемых с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персональными данными 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 системе персональных данных;</w:t>
      </w:r>
    </w:p>
    <w:p w14:paraId="77DF9748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spacing w:before="152"/>
        <w:ind w:right="140"/>
        <w:rPr>
          <w:sz w:val="24"/>
        </w:rPr>
      </w:pPr>
      <w:r>
        <w:rPr>
          <w:sz w:val="24"/>
        </w:rPr>
        <w:t>контроль 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14:paraId="57BB8F54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ind w:left="382" w:hanging="359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51767231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151"/>
        <w:ind w:left="382" w:hanging="359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Компании;</w:t>
      </w:r>
    </w:p>
    <w:p w14:paraId="48079220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ind w:right="137"/>
        <w:rPr>
          <w:sz w:val="24"/>
        </w:rPr>
      </w:pPr>
      <w:r>
        <w:rPr>
          <w:sz w:val="24"/>
        </w:rPr>
        <w:t>размещение технических средств обработки персональных данных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 охраняемой территории;</w:t>
      </w:r>
    </w:p>
    <w:p w14:paraId="657DA4AC" w14:textId="77777777" w:rsidR="005659B2" w:rsidRDefault="00093CFC">
      <w:pPr>
        <w:pStyle w:val="a4"/>
        <w:numPr>
          <w:ilvl w:val="0"/>
          <w:numId w:val="2"/>
        </w:numPr>
        <w:tabs>
          <w:tab w:val="left" w:pos="382"/>
        </w:tabs>
        <w:spacing w:before="151"/>
        <w:ind w:left="382" w:hanging="359"/>
        <w:jc w:val="left"/>
        <w:rPr>
          <w:sz w:val="24"/>
        </w:rPr>
      </w:pPr>
      <w:r>
        <w:rPr>
          <w:sz w:val="24"/>
        </w:rPr>
        <w:t>поддержание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 постоянной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готовности;</w:t>
      </w:r>
    </w:p>
    <w:p w14:paraId="20234C87" w14:textId="77777777" w:rsidR="005659B2" w:rsidRDefault="00093CFC">
      <w:pPr>
        <w:pStyle w:val="a4"/>
        <w:numPr>
          <w:ilvl w:val="0"/>
          <w:numId w:val="2"/>
        </w:numPr>
        <w:tabs>
          <w:tab w:val="left" w:pos="383"/>
        </w:tabs>
        <w:ind w:right="144"/>
        <w:rPr>
          <w:sz w:val="24"/>
        </w:rPr>
      </w:pPr>
      <w:proofErr w:type="gramStart"/>
      <w:r>
        <w:rPr>
          <w:sz w:val="24"/>
        </w:rPr>
        <w:t>проведение</w:t>
      </w:r>
      <w:r>
        <w:rPr>
          <w:spacing w:val="73"/>
          <w:sz w:val="24"/>
        </w:rPr>
        <w:t xml:space="preserve">  </w:t>
      </w:r>
      <w:r>
        <w:rPr>
          <w:sz w:val="24"/>
        </w:rPr>
        <w:t>мониторинга</w:t>
      </w:r>
      <w:proofErr w:type="gramEnd"/>
      <w:r>
        <w:rPr>
          <w:spacing w:val="73"/>
          <w:sz w:val="24"/>
        </w:rPr>
        <w:t xml:space="preserve">  </w:t>
      </w:r>
      <w:proofErr w:type="gramStart"/>
      <w:r>
        <w:rPr>
          <w:sz w:val="24"/>
        </w:rPr>
        <w:t>действий</w:t>
      </w:r>
      <w:r>
        <w:rPr>
          <w:spacing w:val="74"/>
          <w:sz w:val="24"/>
        </w:rPr>
        <w:t xml:space="preserve">  </w:t>
      </w:r>
      <w:r>
        <w:rPr>
          <w:sz w:val="24"/>
        </w:rPr>
        <w:t>пользователей,</w:t>
      </w:r>
      <w:r>
        <w:rPr>
          <w:spacing w:val="74"/>
          <w:sz w:val="24"/>
        </w:rPr>
        <w:t xml:space="preserve">  </w:t>
      </w:r>
      <w:r>
        <w:rPr>
          <w:sz w:val="24"/>
        </w:rPr>
        <w:t>проведение</w:t>
      </w:r>
      <w:proofErr w:type="gramEnd"/>
      <w:r>
        <w:rPr>
          <w:spacing w:val="73"/>
          <w:sz w:val="24"/>
        </w:rPr>
        <w:t xml:space="preserve">  </w:t>
      </w:r>
      <w:r>
        <w:rPr>
          <w:sz w:val="24"/>
        </w:rPr>
        <w:t>разбирательств по фактам нарушения требований безопасности персональных данных</w:t>
      </w:r>
    </w:p>
    <w:p w14:paraId="053B9C0E" w14:textId="77777777" w:rsidR="005659B2" w:rsidRDefault="00093CFC">
      <w:pPr>
        <w:pStyle w:val="a3"/>
        <w:spacing w:before="152"/>
        <w:ind w:left="143" w:right="141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координации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по обеспечению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Компании назначены лица, ответственные за обеспечение безопасности персональных </w:t>
      </w:r>
      <w:r>
        <w:rPr>
          <w:spacing w:val="-2"/>
        </w:rPr>
        <w:t>данных.</w:t>
      </w:r>
    </w:p>
    <w:sectPr w:rsidR="005659B2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D615E"/>
    <w:multiLevelType w:val="hybridMultilevel"/>
    <w:tmpl w:val="4AC24DC2"/>
    <w:lvl w:ilvl="0" w:tplc="8A4ADDDA">
      <w:start w:val="1"/>
      <w:numFmt w:val="decimal"/>
      <w:lvlText w:val="%1."/>
      <w:lvlJc w:val="left"/>
      <w:pPr>
        <w:ind w:left="143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5889DE">
      <w:numFmt w:val="bullet"/>
      <w:lvlText w:val="•"/>
      <w:lvlJc w:val="left"/>
      <w:pPr>
        <w:ind w:left="1089" w:hanging="394"/>
      </w:pPr>
      <w:rPr>
        <w:rFonts w:hint="default"/>
        <w:lang w:val="ru-RU" w:eastAsia="en-US" w:bidi="ar-SA"/>
      </w:rPr>
    </w:lvl>
    <w:lvl w:ilvl="2" w:tplc="AE3256EC">
      <w:numFmt w:val="bullet"/>
      <w:lvlText w:val="•"/>
      <w:lvlJc w:val="left"/>
      <w:pPr>
        <w:ind w:left="2039" w:hanging="394"/>
      </w:pPr>
      <w:rPr>
        <w:rFonts w:hint="default"/>
        <w:lang w:val="ru-RU" w:eastAsia="en-US" w:bidi="ar-SA"/>
      </w:rPr>
    </w:lvl>
    <w:lvl w:ilvl="3" w:tplc="F0580BBA">
      <w:numFmt w:val="bullet"/>
      <w:lvlText w:val="•"/>
      <w:lvlJc w:val="left"/>
      <w:pPr>
        <w:ind w:left="2989" w:hanging="394"/>
      </w:pPr>
      <w:rPr>
        <w:rFonts w:hint="default"/>
        <w:lang w:val="ru-RU" w:eastAsia="en-US" w:bidi="ar-SA"/>
      </w:rPr>
    </w:lvl>
    <w:lvl w:ilvl="4" w:tplc="2DF0D73E">
      <w:numFmt w:val="bullet"/>
      <w:lvlText w:val="•"/>
      <w:lvlJc w:val="left"/>
      <w:pPr>
        <w:ind w:left="3939" w:hanging="394"/>
      </w:pPr>
      <w:rPr>
        <w:rFonts w:hint="default"/>
        <w:lang w:val="ru-RU" w:eastAsia="en-US" w:bidi="ar-SA"/>
      </w:rPr>
    </w:lvl>
    <w:lvl w:ilvl="5" w:tplc="E26AC2FA">
      <w:numFmt w:val="bullet"/>
      <w:lvlText w:val="•"/>
      <w:lvlJc w:val="left"/>
      <w:pPr>
        <w:ind w:left="4889" w:hanging="394"/>
      </w:pPr>
      <w:rPr>
        <w:rFonts w:hint="default"/>
        <w:lang w:val="ru-RU" w:eastAsia="en-US" w:bidi="ar-SA"/>
      </w:rPr>
    </w:lvl>
    <w:lvl w:ilvl="6" w:tplc="69D0BBAA">
      <w:numFmt w:val="bullet"/>
      <w:lvlText w:val="•"/>
      <w:lvlJc w:val="left"/>
      <w:pPr>
        <w:ind w:left="5839" w:hanging="394"/>
      </w:pPr>
      <w:rPr>
        <w:rFonts w:hint="default"/>
        <w:lang w:val="ru-RU" w:eastAsia="en-US" w:bidi="ar-SA"/>
      </w:rPr>
    </w:lvl>
    <w:lvl w:ilvl="7" w:tplc="FACE6E82">
      <w:numFmt w:val="bullet"/>
      <w:lvlText w:val="•"/>
      <w:lvlJc w:val="left"/>
      <w:pPr>
        <w:ind w:left="6789" w:hanging="394"/>
      </w:pPr>
      <w:rPr>
        <w:rFonts w:hint="default"/>
        <w:lang w:val="ru-RU" w:eastAsia="en-US" w:bidi="ar-SA"/>
      </w:rPr>
    </w:lvl>
    <w:lvl w:ilvl="8" w:tplc="E68E618E">
      <w:numFmt w:val="bullet"/>
      <w:lvlText w:val="•"/>
      <w:lvlJc w:val="left"/>
      <w:pPr>
        <w:ind w:left="7739" w:hanging="394"/>
      </w:pPr>
      <w:rPr>
        <w:rFonts w:hint="default"/>
        <w:lang w:val="ru-RU" w:eastAsia="en-US" w:bidi="ar-SA"/>
      </w:rPr>
    </w:lvl>
  </w:abstractNum>
  <w:abstractNum w:abstractNumId="1" w15:restartNumberingAfterBreak="0">
    <w:nsid w:val="40C04772"/>
    <w:multiLevelType w:val="hybridMultilevel"/>
    <w:tmpl w:val="4172251C"/>
    <w:lvl w:ilvl="0" w:tplc="22A471C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8BF08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16AE9812">
      <w:numFmt w:val="bullet"/>
      <w:lvlText w:val="•"/>
      <w:lvlJc w:val="left"/>
      <w:pPr>
        <w:ind w:left="2231" w:hanging="240"/>
      </w:pPr>
      <w:rPr>
        <w:rFonts w:hint="default"/>
        <w:lang w:val="ru-RU" w:eastAsia="en-US" w:bidi="ar-SA"/>
      </w:rPr>
    </w:lvl>
    <w:lvl w:ilvl="3" w:tplc="7F3809E8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4" w:tplc="52109F8E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5" w:tplc="B0CAD0F0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6" w:tplc="455C68E0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B322D462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8" w:tplc="61C06262">
      <w:numFmt w:val="bullet"/>
      <w:lvlText w:val="•"/>
      <w:lvlJc w:val="left"/>
      <w:pPr>
        <w:ind w:left="778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AFF6A01"/>
    <w:multiLevelType w:val="hybridMultilevel"/>
    <w:tmpl w:val="ED5A3C4E"/>
    <w:lvl w:ilvl="0" w:tplc="0678890A">
      <w:start w:val="1"/>
      <w:numFmt w:val="decimal"/>
      <w:lvlText w:val="%1."/>
      <w:lvlJc w:val="left"/>
      <w:pPr>
        <w:ind w:left="143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065C58">
      <w:numFmt w:val="bullet"/>
      <w:lvlText w:val="•"/>
      <w:lvlJc w:val="left"/>
      <w:pPr>
        <w:ind w:left="1089" w:hanging="334"/>
      </w:pPr>
      <w:rPr>
        <w:rFonts w:hint="default"/>
        <w:lang w:val="ru-RU" w:eastAsia="en-US" w:bidi="ar-SA"/>
      </w:rPr>
    </w:lvl>
    <w:lvl w:ilvl="2" w:tplc="2A34923C">
      <w:numFmt w:val="bullet"/>
      <w:lvlText w:val="•"/>
      <w:lvlJc w:val="left"/>
      <w:pPr>
        <w:ind w:left="2039" w:hanging="334"/>
      </w:pPr>
      <w:rPr>
        <w:rFonts w:hint="default"/>
        <w:lang w:val="ru-RU" w:eastAsia="en-US" w:bidi="ar-SA"/>
      </w:rPr>
    </w:lvl>
    <w:lvl w:ilvl="3" w:tplc="B1209B74">
      <w:numFmt w:val="bullet"/>
      <w:lvlText w:val="•"/>
      <w:lvlJc w:val="left"/>
      <w:pPr>
        <w:ind w:left="2989" w:hanging="334"/>
      </w:pPr>
      <w:rPr>
        <w:rFonts w:hint="default"/>
        <w:lang w:val="ru-RU" w:eastAsia="en-US" w:bidi="ar-SA"/>
      </w:rPr>
    </w:lvl>
    <w:lvl w:ilvl="4" w:tplc="5EAE8FFE">
      <w:numFmt w:val="bullet"/>
      <w:lvlText w:val="•"/>
      <w:lvlJc w:val="left"/>
      <w:pPr>
        <w:ind w:left="3939" w:hanging="334"/>
      </w:pPr>
      <w:rPr>
        <w:rFonts w:hint="default"/>
        <w:lang w:val="ru-RU" w:eastAsia="en-US" w:bidi="ar-SA"/>
      </w:rPr>
    </w:lvl>
    <w:lvl w:ilvl="5" w:tplc="85081F76">
      <w:numFmt w:val="bullet"/>
      <w:lvlText w:val="•"/>
      <w:lvlJc w:val="left"/>
      <w:pPr>
        <w:ind w:left="4889" w:hanging="334"/>
      </w:pPr>
      <w:rPr>
        <w:rFonts w:hint="default"/>
        <w:lang w:val="ru-RU" w:eastAsia="en-US" w:bidi="ar-SA"/>
      </w:rPr>
    </w:lvl>
    <w:lvl w:ilvl="6" w:tplc="5B229220">
      <w:numFmt w:val="bullet"/>
      <w:lvlText w:val="•"/>
      <w:lvlJc w:val="left"/>
      <w:pPr>
        <w:ind w:left="5839" w:hanging="334"/>
      </w:pPr>
      <w:rPr>
        <w:rFonts w:hint="default"/>
        <w:lang w:val="ru-RU" w:eastAsia="en-US" w:bidi="ar-SA"/>
      </w:rPr>
    </w:lvl>
    <w:lvl w:ilvl="7" w:tplc="7F880EB0">
      <w:numFmt w:val="bullet"/>
      <w:lvlText w:val="•"/>
      <w:lvlJc w:val="left"/>
      <w:pPr>
        <w:ind w:left="6789" w:hanging="334"/>
      </w:pPr>
      <w:rPr>
        <w:rFonts w:hint="default"/>
        <w:lang w:val="ru-RU" w:eastAsia="en-US" w:bidi="ar-SA"/>
      </w:rPr>
    </w:lvl>
    <w:lvl w:ilvl="8" w:tplc="DF183A84">
      <w:numFmt w:val="bullet"/>
      <w:lvlText w:val="•"/>
      <w:lvlJc w:val="left"/>
      <w:pPr>
        <w:ind w:left="7739" w:hanging="334"/>
      </w:pPr>
      <w:rPr>
        <w:rFonts w:hint="default"/>
        <w:lang w:val="ru-RU" w:eastAsia="en-US" w:bidi="ar-SA"/>
      </w:rPr>
    </w:lvl>
  </w:abstractNum>
  <w:abstractNum w:abstractNumId="3" w15:restartNumberingAfterBreak="0">
    <w:nsid w:val="69187923"/>
    <w:multiLevelType w:val="hybridMultilevel"/>
    <w:tmpl w:val="15466D3A"/>
    <w:lvl w:ilvl="0" w:tplc="E7F05DE6">
      <w:start w:val="1"/>
      <w:numFmt w:val="decimal"/>
      <w:lvlText w:val="%1."/>
      <w:lvlJc w:val="left"/>
      <w:pPr>
        <w:ind w:left="143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2C40D4">
      <w:numFmt w:val="bullet"/>
      <w:lvlText w:val="•"/>
      <w:lvlJc w:val="left"/>
      <w:pPr>
        <w:ind w:left="1089" w:hanging="336"/>
      </w:pPr>
      <w:rPr>
        <w:rFonts w:hint="default"/>
        <w:lang w:val="ru-RU" w:eastAsia="en-US" w:bidi="ar-SA"/>
      </w:rPr>
    </w:lvl>
    <w:lvl w:ilvl="2" w:tplc="7A92C640">
      <w:numFmt w:val="bullet"/>
      <w:lvlText w:val="•"/>
      <w:lvlJc w:val="left"/>
      <w:pPr>
        <w:ind w:left="2039" w:hanging="336"/>
      </w:pPr>
      <w:rPr>
        <w:rFonts w:hint="default"/>
        <w:lang w:val="ru-RU" w:eastAsia="en-US" w:bidi="ar-SA"/>
      </w:rPr>
    </w:lvl>
    <w:lvl w:ilvl="3" w:tplc="2D382E10">
      <w:numFmt w:val="bullet"/>
      <w:lvlText w:val="•"/>
      <w:lvlJc w:val="left"/>
      <w:pPr>
        <w:ind w:left="2989" w:hanging="336"/>
      </w:pPr>
      <w:rPr>
        <w:rFonts w:hint="default"/>
        <w:lang w:val="ru-RU" w:eastAsia="en-US" w:bidi="ar-SA"/>
      </w:rPr>
    </w:lvl>
    <w:lvl w:ilvl="4" w:tplc="AB1607D0">
      <w:numFmt w:val="bullet"/>
      <w:lvlText w:val="•"/>
      <w:lvlJc w:val="left"/>
      <w:pPr>
        <w:ind w:left="3939" w:hanging="336"/>
      </w:pPr>
      <w:rPr>
        <w:rFonts w:hint="default"/>
        <w:lang w:val="ru-RU" w:eastAsia="en-US" w:bidi="ar-SA"/>
      </w:rPr>
    </w:lvl>
    <w:lvl w:ilvl="5" w:tplc="29643CAA">
      <w:numFmt w:val="bullet"/>
      <w:lvlText w:val="•"/>
      <w:lvlJc w:val="left"/>
      <w:pPr>
        <w:ind w:left="4889" w:hanging="336"/>
      </w:pPr>
      <w:rPr>
        <w:rFonts w:hint="default"/>
        <w:lang w:val="ru-RU" w:eastAsia="en-US" w:bidi="ar-SA"/>
      </w:rPr>
    </w:lvl>
    <w:lvl w:ilvl="6" w:tplc="97C03806">
      <w:numFmt w:val="bullet"/>
      <w:lvlText w:val="•"/>
      <w:lvlJc w:val="left"/>
      <w:pPr>
        <w:ind w:left="5839" w:hanging="336"/>
      </w:pPr>
      <w:rPr>
        <w:rFonts w:hint="default"/>
        <w:lang w:val="ru-RU" w:eastAsia="en-US" w:bidi="ar-SA"/>
      </w:rPr>
    </w:lvl>
    <w:lvl w:ilvl="7" w:tplc="CA7A2318">
      <w:numFmt w:val="bullet"/>
      <w:lvlText w:val="•"/>
      <w:lvlJc w:val="left"/>
      <w:pPr>
        <w:ind w:left="6789" w:hanging="336"/>
      </w:pPr>
      <w:rPr>
        <w:rFonts w:hint="default"/>
        <w:lang w:val="ru-RU" w:eastAsia="en-US" w:bidi="ar-SA"/>
      </w:rPr>
    </w:lvl>
    <w:lvl w:ilvl="8" w:tplc="A8DA3A4A">
      <w:numFmt w:val="bullet"/>
      <w:lvlText w:val="•"/>
      <w:lvlJc w:val="left"/>
      <w:pPr>
        <w:ind w:left="7739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7CF879BB"/>
    <w:multiLevelType w:val="hybridMultilevel"/>
    <w:tmpl w:val="BA62D334"/>
    <w:lvl w:ilvl="0" w:tplc="125498DE">
      <w:numFmt w:val="bullet"/>
      <w:lvlText w:val=""/>
      <w:lvlJc w:val="left"/>
      <w:pPr>
        <w:ind w:left="3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62418A">
      <w:numFmt w:val="bullet"/>
      <w:lvlText w:val="•"/>
      <w:lvlJc w:val="left"/>
      <w:pPr>
        <w:ind w:left="1305" w:hanging="360"/>
      </w:pPr>
      <w:rPr>
        <w:rFonts w:hint="default"/>
        <w:lang w:val="ru-RU" w:eastAsia="en-US" w:bidi="ar-SA"/>
      </w:rPr>
    </w:lvl>
    <w:lvl w:ilvl="2" w:tplc="B36CCD4C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3" w:tplc="69FE8DA0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4" w:tplc="CADAB888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5" w:tplc="B77812FA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6" w:tplc="7D6E4E8A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7" w:tplc="7B387E98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8" w:tplc="03A04E86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num w:numId="1" w16cid:durableId="611204030">
    <w:abstractNumId w:val="0"/>
  </w:num>
  <w:num w:numId="2" w16cid:durableId="649598457">
    <w:abstractNumId w:val="4"/>
  </w:num>
  <w:num w:numId="3" w16cid:durableId="86659344">
    <w:abstractNumId w:val="2"/>
  </w:num>
  <w:num w:numId="4" w16cid:durableId="1959531269">
    <w:abstractNumId w:val="3"/>
  </w:num>
  <w:num w:numId="5" w16cid:durableId="99865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B2"/>
    <w:rsid w:val="00093CFC"/>
    <w:rsid w:val="005659B2"/>
    <w:rsid w:val="00664BD3"/>
    <w:rsid w:val="0088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C49F"/>
  <w15:docId w15:val="{AA6A47D0-778D-43C2-993B-D98FEA9C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49"/>
      <w:ind w:left="38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eganadegd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Булатова</dc:creator>
  <cp:lastModifiedBy>Сергей Хуртин</cp:lastModifiedBy>
  <cp:revision>2</cp:revision>
  <dcterms:created xsi:type="dcterms:W3CDTF">2025-10-01T13:09:00Z</dcterms:created>
  <dcterms:modified xsi:type="dcterms:W3CDTF">2025-10-01T13:09:00Z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2025-10-01T00:00:00Z</vt:filetime>
  </property>
  <property fmtid="{D5CDD505-2E9C-101B-9397-08002B2CF9AE}" pid="5" name="Producer">
    <vt:lpwstr>3-Heights(TM) PDF Security Shell 4.8.25.2 (http://www.pdf-tools.com)</vt:lpwstr>
  </property>
</Properties>
</file>